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9E27" w14:textId="5A49D6C5" w:rsidR="00BA4E2C" w:rsidRPr="00BA4E2C" w:rsidRDefault="005C1E84" w:rsidP="005C1E84">
      <w:pPr>
        <w:ind w:left="5216"/>
        <w:rPr>
          <w:rFonts w:ascii="Arial Narrow" w:hAnsi="Arial Narrow" w:cs="Arial"/>
          <w:b/>
          <w:sz w:val="28"/>
          <w:szCs w:val="28"/>
          <w:lang w:val="en-US"/>
        </w:rPr>
      </w:pPr>
      <w:bookmarkStart w:id="0" w:name="_GoBack"/>
      <w:bookmarkEnd w:id="0"/>
      <w:r>
        <w:rPr>
          <w:rFonts w:ascii="Arial Narrow" w:hAnsi="Arial Narrow" w:cs="Arial"/>
          <w:b/>
          <w:noProof/>
          <w:sz w:val="28"/>
          <w:szCs w:val="28"/>
          <w:lang w:val="pl-PL" w:eastAsia="pl-PL"/>
        </w:rPr>
        <w:drawing>
          <wp:inline distT="0" distB="0" distL="0" distR="0" wp14:anchorId="67F5C98B" wp14:editId="17FFD169">
            <wp:extent cx="2803955" cy="102743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022" cy="1027821"/>
                    </a:xfrm>
                    <a:prstGeom prst="rect">
                      <a:avLst/>
                    </a:prstGeom>
                    <a:noFill/>
                    <a:ln>
                      <a:noFill/>
                    </a:ln>
                  </pic:spPr>
                </pic:pic>
              </a:graphicData>
            </a:graphic>
          </wp:inline>
        </w:drawing>
      </w:r>
    </w:p>
    <w:p w14:paraId="7DE28A03" w14:textId="77777777" w:rsidR="005C1E84" w:rsidRDefault="005C1E84" w:rsidP="00ED7ED1">
      <w:pPr>
        <w:rPr>
          <w:rFonts w:ascii="Arial Narrow" w:hAnsi="Arial Narrow" w:cs="Arial"/>
          <w:b/>
          <w:sz w:val="28"/>
          <w:szCs w:val="28"/>
          <w:lang w:val="en-US"/>
        </w:rPr>
      </w:pPr>
    </w:p>
    <w:p w14:paraId="6828B794" w14:textId="77777777" w:rsidR="005C1E84" w:rsidRDefault="005C1E84" w:rsidP="00ED7ED1">
      <w:pPr>
        <w:rPr>
          <w:rFonts w:ascii="Arial Narrow" w:hAnsi="Arial Narrow" w:cs="Arial"/>
          <w:b/>
          <w:sz w:val="28"/>
          <w:szCs w:val="28"/>
          <w:lang w:val="en-US"/>
        </w:rPr>
      </w:pPr>
    </w:p>
    <w:p w14:paraId="4BA311A3" w14:textId="5DC13262" w:rsidR="003067FC" w:rsidRPr="00BA4E2C" w:rsidRDefault="00CA7988" w:rsidP="00ED7ED1">
      <w:pPr>
        <w:rPr>
          <w:rFonts w:ascii="Arial Narrow" w:hAnsi="Arial Narrow" w:cs="Arial"/>
          <w:b/>
          <w:sz w:val="28"/>
          <w:szCs w:val="28"/>
          <w:lang w:val="en-US"/>
        </w:rPr>
      </w:pPr>
      <w:r>
        <w:rPr>
          <w:rFonts w:ascii="Arial Narrow" w:hAnsi="Arial Narrow" w:cs="Arial"/>
          <w:b/>
          <w:sz w:val="28"/>
          <w:szCs w:val="28"/>
          <w:lang w:val="en-US"/>
        </w:rPr>
        <w:t xml:space="preserve">HEAD OF SECRETARIAT                                                             </w:t>
      </w:r>
    </w:p>
    <w:p w14:paraId="1189D8DA" w14:textId="77777777" w:rsidR="005C1E84" w:rsidRDefault="005C1E84" w:rsidP="00ED7ED1">
      <w:pPr>
        <w:rPr>
          <w:rFonts w:ascii="Arial Narrow" w:hAnsi="Arial Narrow" w:cs="Arial"/>
          <w:b/>
          <w:sz w:val="28"/>
          <w:szCs w:val="28"/>
          <w:lang w:val="en-US"/>
        </w:rPr>
      </w:pPr>
    </w:p>
    <w:p w14:paraId="7050D5D8" w14:textId="77777777" w:rsidR="005C1E84" w:rsidRDefault="005C1E84" w:rsidP="00ED7ED1">
      <w:pPr>
        <w:rPr>
          <w:rFonts w:ascii="Arial Narrow" w:hAnsi="Arial Narrow" w:cs="Arial"/>
          <w:b/>
          <w:sz w:val="28"/>
          <w:szCs w:val="28"/>
          <w:lang w:val="en-US"/>
        </w:rPr>
      </w:pPr>
    </w:p>
    <w:p w14:paraId="49E88164" w14:textId="77777777" w:rsidR="007E5752" w:rsidRPr="007E5752" w:rsidRDefault="00ED7ED1" w:rsidP="00ED7ED1">
      <w:pPr>
        <w:rPr>
          <w:rFonts w:ascii="Arial Narrow" w:hAnsi="Arial Narrow" w:cs="Arial"/>
          <w:b/>
          <w:sz w:val="28"/>
          <w:szCs w:val="28"/>
          <w:lang w:val="en-US"/>
        </w:rPr>
      </w:pPr>
      <w:r w:rsidRPr="007E5752">
        <w:rPr>
          <w:rFonts w:ascii="Arial Narrow" w:hAnsi="Arial Narrow" w:cs="Arial"/>
          <w:b/>
          <w:sz w:val="28"/>
          <w:szCs w:val="28"/>
          <w:lang w:val="en-US"/>
        </w:rPr>
        <w:t>Northern Dimension Partnership on Culture (NDPC) is looking for a Head of Secretariat</w:t>
      </w:r>
      <w:r w:rsidR="007E5752" w:rsidRPr="007E5752">
        <w:rPr>
          <w:rFonts w:ascii="Arial Narrow" w:hAnsi="Arial Narrow" w:cs="Arial"/>
          <w:b/>
          <w:sz w:val="28"/>
          <w:szCs w:val="28"/>
          <w:lang w:val="en-US"/>
        </w:rPr>
        <w:t xml:space="preserve"> </w:t>
      </w:r>
    </w:p>
    <w:p w14:paraId="77B8B7BC" w14:textId="77777777" w:rsidR="007E5752" w:rsidRDefault="007E5752" w:rsidP="00ED7ED1">
      <w:pPr>
        <w:rPr>
          <w:rFonts w:ascii="Times New Roman" w:hAnsi="Times New Roman" w:cs="Times New Roman"/>
          <w:b/>
          <w:sz w:val="28"/>
          <w:szCs w:val="28"/>
          <w:lang w:val="en-US"/>
        </w:rPr>
      </w:pPr>
    </w:p>
    <w:p w14:paraId="046DA268" w14:textId="77777777" w:rsidR="0067452B" w:rsidRPr="007E5752" w:rsidRDefault="0067452B" w:rsidP="00ED7ED1">
      <w:pPr>
        <w:rPr>
          <w:rFonts w:ascii="Times New Roman" w:hAnsi="Times New Roman" w:cs="Times New Roman"/>
          <w:sz w:val="22"/>
          <w:szCs w:val="22"/>
          <w:lang w:val="en-US"/>
        </w:rPr>
      </w:pPr>
      <w:r w:rsidRPr="007E5752">
        <w:rPr>
          <w:rFonts w:ascii="Times New Roman" w:hAnsi="Times New Roman" w:cs="Times New Roman"/>
          <w:sz w:val="22"/>
          <w:szCs w:val="22"/>
          <w:lang w:val="en-US"/>
        </w:rPr>
        <w:t>The Northern Dimension Partn</w:t>
      </w:r>
      <w:r w:rsidR="00114046" w:rsidRPr="007E5752">
        <w:rPr>
          <w:rFonts w:ascii="Times New Roman" w:hAnsi="Times New Roman" w:cs="Times New Roman"/>
          <w:sz w:val="22"/>
          <w:szCs w:val="22"/>
          <w:lang w:val="en-US"/>
        </w:rPr>
        <w:t xml:space="preserve">ership on Culture (NDPC) is now </w:t>
      </w:r>
      <w:r w:rsidRPr="007E5752">
        <w:rPr>
          <w:rFonts w:ascii="Times New Roman" w:hAnsi="Times New Roman" w:cs="Times New Roman"/>
          <w:sz w:val="22"/>
          <w:szCs w:val="22"/>
          <w:lang w:val="en-US"/>
        </w:rPr>
        <w:t>establishing a Secretariat of the Northern Dimension Par</w:t>
      </w:r>
      <w:r w:rsidR="00A6279E">
        <w:rPr>
          <w:rFonts w:ascii="Times New Roman" w:hAnsi="Times New Roman" w:cs="Times New Roman"/>
          <w:sz w:val="22"/>
          <w:szCs w:val="22"/>
          <w:lang w:val="en-US"/>
        </w:rPr>
        <w:t>tnership on Culture</w:t>
      </w:r>
      <w:r w:rsidRPr="007E5752">
        <w:rPr>
          <w:rFonts w:ascii="Times New Roman" w:hAnsi="Times New Roman" w:cs="Times New Roman"/>
          <w:sz w:val="22"/>
          <w:szCs w:val="22"/>
          <w:lang w:val="en-US"/>
        </w:rPr>
        <w:t xml:space="preserve"> as a legal body. </w:t>
      </w:r>
      <w:r w:rsidR="00114046" w:rsidRPr="007E5752">
        <w:rPr>
          <w:rFonts w:ascii="Times New Roman" w:hAnsi="Times New Roman" w:cs="Times New Roman"/>
          <w:sz w:val="22"/>
          <w:szCs w:val="22"/>
          <w:lang w:val="en-US"/>
        </w:rPr>
        <w:t xml:space="preserve">The Secretariat functions as </w:t>
      </w:r>
      <w:r w:rsidRPr="007E5752">
        <w:rPr>
          <w:rFonts w:ascii="Times New Roman" w:hAnsi="Times New Roman" w:cs="Times New Roman"/>
          <w:sz w:val="22"/>
          <w:szCs w:val="22"/>
          <w:lang w:val="en-US"/>
        </w:rPr>
        <w:t xml:space="preserve">a working body of the NDPC and </w:t>
      </w:r>
      <w:r w:rsidR="00114046" w:rsidRPr="007E5752">
        <w:rPr>
          <w:rFonts w:ascii="Times New Roman" w:hAnsi="Times New Roman" w:cs="Times New Roman"/>
          <w:sz w:val="22"/>
          <w:szCs w:val="22"/>
          <w:lang w:val="en-US"/>
        </w:rPr>
        <w:t xml:space="preserve">it </w:t>
      </w:r>
      <w:r w:rsidRPr="007E5752">
        <w:rPr>
          <w:rFonts w:ascii="Times New Roman" w:hAnsi="Times New Roman" w:cs="Times New Roman"/>
          <w:sz w:val="22"/>
          <w:szCs w:val="22"/>
          <w:lang w:val="en-US"/>
        </w:rPr>
        <w:t>provide</w:t>
      </w:r>
      <w:r w:rsidR="00114046" w:rsidRPr="007E5752">
        <w:rPr>
          <w:rFonts w:ascii="Times New Roman" w:hAnsi="Times New Roman" w:cs="Times New Roman"/>
          <w:sz w:val="22"/>
          <w:szCs w:val="22"/>
          <w:lang w:val="en-US"/>
        </w:rPr>
        <w:t>s</w:t>
      </w:r>
      <w:r w:rsidRPr="007E5752">
        <w:rPr>
          <w:rFonts w:ascii="Times New Roman" w:hAnsi="Times New Roman" w:cs="Times New Roman"/>
          <w:sz w:val="22"/>
          <w:szCs w:val="22"/>
          <w:lang w:val="en-US"/>
        </w:rPr>
        <w:t xml:space="preserve"> administrative, analytical and technical support to the work of the NDPC</w:t>
      </w:r>
      <w:r w:rsidR="00C33642" w:rsidRPr="007E5752">
        <w:rPr>
          <w:rFonts w:ascii="Times New Roman" w:hAnsi="Times New Roman" w:cs="Times New Roman"/>
          <w:sz w:val="22"/>
          <w:szCs w:val="22"/>
          <w:lang w:val="en-US"/>
        </w:rPr>
        <w:t xml:space="preserve">, including </w:t>
      </w:r>
      <w:r w:rsidR="00C33642" w:rsidRPr="007E5752">
        <w:rPr>
          <w:rFonts w:ascii="Times New Roman" w:hAnsi="Times New Roman"/>
          <w:sz w:val="22"/>
          <w:szCs w:val="22"/>
        </w:rPr>
        <w:t xml:space="preserve">meetings of the Steering Committee </w:t>
      </w:r>
      <w:r w:rsidR="00EA3A89">
        <w:rPr>
          <w:rFonts w:ascii="Times New Roman" w:hAnsi="Times New Roman"/>
          <w:sz w:val="22"/>
          <w:szCs w:val="22"/>
        </w:rPr>
        <w:t xml:space="preserve">(SC) </w:t>
      </w:r>
      <w:r w:rsidR="00C33642" w:rsidRPr="007E5752">
        <w:rPr>
          <w:rFonts w:ascii="Times New Roman" w:hAnsi="Times New Roman"/>
          <w:sz w:val="22"/>
          <w:szCs w:val="22"/>
        </w:rPr>
        <w:t>and the High Level Meetings</w:t>
      </w:r>
      <w:r w:rsidRPr="007E5752">
        <w:rPr>
          <w:rFonts w:ascii="Times New Roman" w:hAnsi="Times New Roman" w:cs="Times New Roman"/>
          <w:sz w:val="22"/>
          <w:szCs w:val="22"/>
          <w:lang w:val="en-US"/>
        </w:rPr>
        <w:t xml:space="preserve">. </w:t>
      </w:r>
      <w:r w:rsidR="00114046" w:rsidRPr="007E5752">
        <w:rPr>
          <w:rFonts w:ascii="Times New Roman" w:hAnsi="Times New Roman" w:cs="Times New Roman"/>
          <w:sz w:val="22"/>
          <w:szCs w:val="22"/>
          <w:lang w:val="en-US"/>
        </w:rPr>
        <w:t>Th</w:t>
      </w:r>
      <w:r w:rsidR="000756BA" w:rsidRPr="007E5752">
        <w:rPr>
          <w:rFonts w:ascii="Times New Roman" w:hAnsi="Times New Roman" w:cs="Times New Roman"/>
          <w:sz w:val="22"/>
          <w:szCs w:val="22"/>
          <w:lang w:val="en-US"/>
        </w:rPr>
        <w:t>e seat of the Secretariat will</w:t>
      </w:r>
      <w:r w:rsidR="00114046" w:rsidRPr="007E5752">
        <w:rPr>
          <w:rFonts w:ascii="Times New Roman" w:hAnsi="Times New Roman" w:cs="Times New Roman"/>
          <w:sz w:val="22"/>
          <w:szCs w:val="22"/>
          <w:lang w:val="en-US"/>
        </w:rPr>
        <w:t xml:space="preserve"> be in Riga, Latvia.</w:t>
      </w:r>
      <w:r w:rsidR="00EC30E5" w:rsidRPr="007E5752">
        <w:rPr>
          <w:rFonts w:ascii="Times New Roman" w:hAnsi="Times New Roman" w:cs="Times New Roman"/>
          <w:sz w:val="22"/>
          <w:szCs w:val="22"/>
          <w:lang w:val="en-US"/>
        </w:rPr>
        <w:t xml:space="preserve"> The working language of the Secretariat is English. </w:t>
      </w:r>
    </w:p>
    <w:p w14:paraId="7CFC340A" w14:textId="77777777" w:rsidR="00C33642" w:rsidRPr="007E5752" w:rsidRDefault="0067452B" w:rsidP="00C33642">
      <w:pPr>
        <w:rPr>
          <w:rFonts w:ascii="Times New Roman" w:hAnsi="Times New Roman" w:cs="Times New Roman"/>
          <w:sz w:val="22"/>
          <w:szCs w:val="22"/>
          <w:lang w:val="en-US"/>
        </w:rPr>
      </w:pPr>
      <w:r w:rsidRPr="007E5752">
        <w:rPr>
          <w:rFonts w:ascii="Times New Roman" w:hAnsi="Times New Roman" w:cs="Times New Roman"/>
          <w:sz w:val="22"/>
          <w:szCs w:val="22"/>
          <w:lang w:val="en-US"/>
        </w:rPr>
        <w:t xml:space="preserve"> </w:t>
      </w:r>
    </w:p>
    <w:p w14:paraId="72654FAD" w14:textId="77777777" w:rsidR="00FA544B" w:rsidRPr="007E5752" w:rsidRDefault="00ED7ED1" w:rsidP="00552D27">
      <w:pPr>
        <w:rPr>
          <w:rFonts w:ascii="Times New Roman" w:hAnsi="Times New Roman" w:cs="Times New Roman"/>
          <w:b/>
          <w:sz w:val="22"/>
          <w:szCs w:val="22"/>
        </w:rPr>
      </w:pPr>
      <w:r w:rsidRPr="007E5752">
        <w:rPr>
          <w:rFonts w:ascii="Times New Roman" w:hAnsi="Times New Roman" w:cs="Times New Roman"/>
          <w:b/>
          <w:sz w:val="22"/>
          <w:szCs w:val="22"/>
          <w:lang w:val="en-US"/>
        </w:rPr>
        <w:t>T</w:t>
      </w:r>
      <w:r w:rsidR="00DC7D70" w:rsidRPr="007E5752">
        <w:rPr>
          <w:rFonts w:ascii="Times New Roman" w:hAnsi="Times New Roman" w:cs="Times New Roman"/>
          <w:b/>
          <w:sz w:val="22"/>
          <w:szCs w:val="22"/>
          <w:lang w:val="en-US"/>
        </w:rPr>
        <w:t>he Secretariat will</w:t>
      </w:r>
      <w:r w:rsidR="00FA544B" w:rsidRPr="007E5752">
        <w:rPr>
          <w:rFonts w:ascii="Times New Roman" w:hAnsi="Times New Roman" w:cs="Times New Roman"/>
          <w:b/>
          <w:sz w:val="22"/>
          <w:szCs w:val="22"/>
          <w:lang w:val="en-US"/>
        </w:rPr>
        <w:t xml:space="preserve"> be led by a Head of Secretariat,</w:t>
      </w:r>
      <w:r w:rsidR="000F6608" w:rsidRPr="007E5752">
        <w:rPr>
          <w:rFonts w:ascii="Times New Roman" w:hAnsi="Times New Roman" w:cs="Times New Roman"/>
          <w:b/>
          <w:sz w:val="22"/>
          <w:szCs w:val="22"/>
          <w:lang w:val="en-US"/>
        </w:rPr>
        <w:t xml:space="preserve"> who shall:</w:t>
      </w:r>
      <w:r w:rsidR="00FA544B" w:rsidRPr="007E5752">
        <w:rPr>
          <w:rFonts w:ascii="Times New Roman" w:hAnsi="Times New Roman" w:cs="Times New Roman"/>
          <w:b/>
          <w:sz w:val="22"/>
          <w:szCs w:val="22"/>
          <w:lang w:val="en-US"/>
        </w:rPr>
        <w:t xml:space="preserve"> </w:t>
      </w:r>
    </w:p>
    <w:p w14:paraId="33AE9D5B" w14:textId="77777777" w:rsidR="00E267A8" w:rsidRPr="00E267A8" w:rsidRDefault="001554E0" w:rsidP="00E267A8">
      <w:pPr>
        <w:pStyle w:val="Akapitzlist"/>
        <w:numPr>
          <w:ilvl w:val="0"/>
          <w:numId w:val="3"/>
        </w:numPr>
        <w:rPr>
          <w:rFonts w:ascii="Times New Roman" w:hAnsi="Times New Roman" w:cs="Times New Roman"/>
          <w:sz w:val="22"/>
          <w:szCs w:val="22"/>
          <w:lang w:val="en-US"/>
        </w:rPr>
      </w:pPr>
      <w:r>
        <w:rPr>
          <w:rFonts w:ascii="Times New Roman" w:hAnsi="Times New Roman" w:cs="Times New Roman"/>
          <w:sz w:val="22"/>
          <w:szCs w:val="22"/>
          <w:lang w:val="en-US"/>
        </w:rPr>
        <w:t>Contribute to</w:t>
      </w:r>
      <w:r w:rsidR="00A6279E">
        <w:rPr>
          <w:rFonts w:ascii="Times New Roman" w:hAnsi="Times New Roman" w:cs="Times New Roman"/>
          <w:sz w:val="22"/>
          <w:szCs w:val="22"/>
          <w:lang w:val="en-US"/>
        </w:rPr>
        <w:t xml:space="preserve"> </w:t>
      </w:r>
      <w:r>
        <w:rPr>
          <w:rFonts w:ascii="Times New Roman" w:hAnsi="Times New Roman" w:cs="Times New Roman"/>
          <w:sz w:val="22"/>
          <w:szCs w:val="22"/>
          <w:lang w:val="en-US"/>
        </w:rPr>
        <w:t>Cultural and Creative Industries development</w:t>
      </w:r>
      <w:r w:rsidR="00E267A8">
        <w:rPr>
          <w:rFonts w:ascii="Times New Roman" w:hAnsi="Times New Roman" w:cs="Times New Roman"/>
          <w:sz w:val="22"/>
          <w:szCs w:val="22"/>
          <w:lang w:val="en-US"/>
        </w:rPr>
        <w:t xml:space="preserve"> </w:t>
      </w:r>
      <w:r w:rsidR="00A6279E">
        <w:rPr>
          <w:rFonts w:ascii="Times New Roman" w:hAnsi="Times New Roman" w:cs="Times New Roman"/>
          <w:sz w:val="22"/>
          <w:szCs w:val="22"/>
          <w:lang w:val="en-US"/>
        </w:rPr>
        <w:t>in the N</w:t>
      </w:r>
      <w:r w:rsidR="007E1634">
        <w:rPr>
          <w:rFonts w:ascii="Times New Roman" w:hAnsi="Times New Roman" w:cs="Times New Roman"/>
          <w:sz w:val="22"/>
          <w:szCs w:val="22"/>
          <w:lang w:val="en-US"/>
        </w:rPr>
        <w:t xml:space="preserve">orthern </w:t>
      </w:r>
      <w:r w:rsidR="00A6279E">
        <w:rPr>
          <w:rFonts w:ascii="Times New Roman" w:hAnsi="Times New Roman" w:cs="Times New Roman"/>
          <w:sz w:val="22"/>
          <w:szCs w:val="22"/>
          <w:lang w:val="en-US"/>
        </w:rPr>
        <w:t>D</w:t>
      </w:r>
      <w:r w:rsidR="007E1634">
        <w:rPr>
          <w:rFonts w:ascii="Times New Roman" w:hAnsi="Times New Roman" w:cs="Times New Roman"/>
          <w:sz w:val="22"/>
          <w:szCs w:val="22"/>
          <w:lang w:val="en-US"/>
        </w:rPr>
        <w:t>imension</w:t>
      </w:r>
      <w:r w:rsidR="00A6279E">
        <w:rPr>
          <w:rFonts w:ascii="Times New Roman" w:hAnsi="Times New Roman" w:cs="Times New Roman"/>
          <w:sz w:val="22"/>
          <w:szCs w:val="22"/>
          <w:lang w:val="en-US"/>
        </w:rPr>
        <w:t xml:space="preserve"> area</w:t>
      </w:r>
    </w:p>
    <w:p w14:paraId="4CD76920" w14:textId="77777777" w:rsidR="00E267A8" w:rsidRPr="007E5752" w:rsidRDefault="00E267A8" w:rsidP="00E267A8">
      <w:pPr>
        <w:pStyle w:val="Akapitzlist"/>
        <w:numPr>
          <w:ilvl w:val="0"/>
          <w:numId w:val="3"/>
        </w:numPr>
        <w:rPr>
          <w:rFonts w:ascii="Times New Roman" w:hAnsi="Times New Roman"/>
          <w:sz w:val="22"/>
          <w:szCs w:val="22"/>
        </w:rPr>
      </w:pPr>
      <w:r w:rsidRPr="007E5752">
        <w:rPr>
          <w:rFonts w:ascii="Times New Roman" w:hAnsi="Times New Roman"/>
          <w:sz w:val="22"/>
          <w:szCs w:val="22"/>
        </w:rPr>
        <w:t xml:space="preserve">Support the </w:t>
      </w:r>
      <w:r w:rsidR="001554E0">
        <w:rPr>
          <w:rFonts w:ascii="Times New Roman" w:hAnsi="Times New Roman"/>
          <w:sz w:val="22"/>
          <w:szCs w:val="22"/>
        </w:rPr>
        <w:t xml:space="preserve">NDPC </w:t>
      </w:r>
      <w:r w:rsidRPr="007E5752">
        <w:rPr>
          <w:rFonts w:ascii="Times New Roman" w:hAnsi="Times New Roman"/>
          <w:sz w:val="22"/>
          <w:szCs w:val="22"/>
        </w:rPr>
        <w:t xml:space="preserve">annual </w:t>
      </w:r>
      <w:r w:rsidR="001554E0">
        <w:rPr>
          <w:rFonts w:ascii="Times New Roman" w:hAnsi="Times New Roman"/>
          <w:sz w:val="22"/>
          <w:szCs w:val="22"/>
        </w:rPr>
        <w:t>forum</w:t>
      </w:r>
      <w:r w:rsidRPr="007E5752">
        <w:rPr>
          <w:rFonts w:ascii="Times New Roman" w:hAnsi="Times New Roman"/>
          <w:sz w:val="22"/>
          <w:szCs w:val="22"/>
        </w:rPr>
        <w:t xml:space="preserve"> in Saint Petersburg fostering creative industr</w:t>
      </w:r>
      <w:r w:rsidR="001554E0">
        <w:rPr>
          <w:rFonts w:ascii="Times New Roman" w:hAnsi="Times New Roman"/>
          <w:sz w:val="22"/>
          <w:szCs w:val="22"/>
        </w:rPr>
        <w:t>ies</w:t>
      </w:r>
    </w:p>
    <w:p w14:paraId="7EE8CBE2" w14:textId="77777777" w:rsidR="00E267A8" w:rsidRPr="007E5752" w:rsidRDefault="00864FC7" w:rsidP="00E267A8">
      <w:pPr>
        <w:pStyle w:val="Akapitzlist"/>
        <w:numPr>
          <w:ilvl w:val="0"/>
          <w:numId w:val="3"/>
        </w:numPr>
        <w:rPr>
          <w:rFonts w:ascii="Times New Roman" w:hAnsi="Times New Roman" w:cs="Times New Roman"/>
          <w:sz w:val="22"/>
          <w:szCs w:val="22"/>
          <w:lang w:val="en-US"/>
        </w:rPr>
      </w:pPr>
      <w:r>
        <w:rPr>
          <w:rFonts w:ascii="Times New Roman" w:hAnsi="Times New Roman"/>
          <w:sz w:val="22"/>
          <w:szCs w:val="22"/>
        </w:rPr>
        <w:t>E</w:t>
      </w:r>
      <w:r w:rsidR="00E267A8" w:rsidRPr="007E5752">
        <w:rPr>
          <w:rFonts w:ascii="Times New Roman" w:hAnsi="Times New Roman"/>
          <w:sz w:val="22"/>
          <w:szCs w:val="22"/>
        </w:rPr>
        <w:t>laborat</w:t>
      </w:r>
      <w:r>
        <w:rPr>
          <w:rFonts w:ascii="Times New Roman" w:hAnsi="Times New Roman"/>
          <w:sz w:val="22"/>
          <w:szCs w:val="22"/>
        </w:rPr>
        <w:t>e</w:t>
      </w:r>
      <w:r w:rsidR="00E267A8" w:rsidRPr="007E5752">
        <w:rPr>
          <w:rFonts w:ascii="Times New Roman" w:hAnsi="Times New Roman"/>
          <w:sz w:val="22"/>
          <w:szCs w:val="22"/>
        </w:rPr>
        <w:t xml:space="preserve"> and implement activities of the NDPC in the field of culture, cultural tourism and creative industries </w:t>
      </w:r>
    </w:p>
    <w:p w14:paraId="43E2A672" w14:textId="77777777" w:rsidR="00364010" w:rsidRPr="007E5752" w:rsidRDefault="00364010" w:rsidP="00364010">
      <w:pPr>
        <w:pStyle w:val="Akapitzlist"/>
        <w:numPr>
          <w:ilvl w:val="0"/>
          <w:numId w:val="3"/>
        </w:numPr>
        <w:rPr>
          <w:rFonts w:ascii="Times New Roman" w:hAnsi="Times New Roman"/>
          <w:sz w:val="22"/>
          <w:szCs w:val="22"/>
        </w:rPr>
      </w:pPr>
      <w:r w:rsidRPr="007E5752">
        <w:rPr>
          <w:rFonts w:ascii="Times New Roman" w:hAnsi="Times New Roman"/>
          <w:sz w:val="22"/>
          <w:szCs w:val="22"/>
        </w:rPr>
        <w:t>Represent the NDPC in international fora, as appropriate</w:t>
      </w:r>
    </w:p>
    <w:p w14:paraId="69183B4E" w14:textId="06527841" w:rsidR="00E267A8" w:rsidRPr="007E5752" w:rsidRDefault="00E267A8" w:rsidP="00E267A8">
      <w:pPr>
        <w:pStyle w:val="Akapitzlist"/>
        <w:numPr>
          <w:ilvl w:val="0"/>
          <w:numId w:val="3"/>
        </w:numPr>
        <w:rPr>
          <w:rFonts w:ascii="Times New Roman" w:hAnsi="Times New Roman"/>
          <w:sz w:val="22"/>
          <w:szCs w:val="22"/>
        </w:rPr>
      </w:pPr>
      <w:r w:rsidRPr="007E5752">
        <w:rPr>
          <w:rFonts w:ascii="Times New Roman" w:hAnsi="Times New Roman"/>
          <w:sz w:val="22"/>
          <w:szCs w:val="22"/>
        </w:rPr>
        <w:t>Facilitate coordination and information exchange within the NDPC</w:t>
      </w:r>
      <w:r w:rsidR="001F3C34">
        <w:rPr>
          <w:rFonts w:ascii="Times New Roman" w:hAnsi="Times New Roman"/>
          <w:sz w:val="22"/>
          <w:szCs w:val="22"/>
        </w:rPr>
        <w:t xml:space="preserve">, with </w:t>
      </w:r>
      <w:r w:rsidRPr="007E5752">
        <w:rPr>
          <w:rFonts w:ascii="Times New Roman" w:hAnsi="Times New Roman"/>
          <w:sz w:val="22"/>
          <w:szCs w:val="22"/>
        </w:rPr>
        <w:t>organizations of relevance to the NDPC</w:t>
      </w:r>
    </w:p>
    <w:p w14:paraId="61A7FBA5" w14:textId="77777777" w:rsidR="00364010" w:rsidRDefault="00364010" w:rsidP="00364010">
      <w:pPr>
        <w:pStyle w:val="Akapitzlist"/>
        <w:numPr>
          <w:ilvl w:val="0"/>
          <w:numId w:val="3"/>
        </w:numPr>
        <w:jc w:val="both"/>
        <w:rPr>
          <w:rFonts w:ascii="Times New Roman" w:hAnsi="Times New Roman"/>
          <w:sz w:val="22"/>
          <w:szCs w:val="22"/>
        </w:rPr>
      </w:pPr>
      <w:r w:rsidRPr="007E5752">
        <w:rPr>
          <w:rFonts w:ascii="Times New Roman" w:hAnsi="Times New Roman"/>
          <w:sz w:val="22"/>
          <w:szCs w:val="22"/>
        </w:rPr>
        <w:t>Ensure updating the NDPC website and other commu</w:t>
      </w:r>
      <w:r>
        <w:rPr>
          <w:rFonts w:ascii="Times New Roman" w:hAnsi="Times New Roman"/>
          <w:sz w:val="22"/>
          <w:szCs w:val="22"/>
        </w:rPr>
        <w:t xml:space="preserve">nication means of the NDPC </w:t>
      </w:r>
    </w:p>
    <w:p w14:paraId="046DE0C1" w14:textId="77777777" w:rsidR="00C33642" w:rsidRPr="007E5752" w:rsidRDefault="008476F6" w:rsidP="00FA544B">
      <w:pPr>
        <w:numPr>
          <w:ilvl w:val="0"/>
          <w:numId w:val="3"/>
        </w:numPr>
        <w:rPr>
          <w:rFonts w:ascii="Times New Roman" w:hAnsi="Times New Roman" w:cs="Times New Roman"/>
          <w:sz w:val="22"/>
          <w:szCs w:val="22"/>
        </w:rPr>
      </w:pPr>
      <w:r>
        <w:rPr>
          <w:rFonts w:ascii="Times New Roman" w:hAnsi="Times New Roman"/>
          <w:sz w:val="22"/>
          <w:szCs w:val="22"/>
        </w:rPr>
        <w:t xml:space="preserve">Prepare </w:t>
      </w:r>
      <w:r w:rsidR="00C33642" w:rsidRPr="007E5752">
        <w:rPr>
          <w:rFonts w:ascii="Times New Roman" w:hAnsi="Times New Roman"/>
          <w:sz w:val="22"/>
          <w:szCs w:val="22"/>
        </w:rPr>
        <w:t>analy</w:t>
      </w:r>
      <w:r>
        <w:rPr>
          <w:rFonts w:ascii="Times New Roman" w:hAnsi="Times New Roman"/>
          <w:sz w:val="22"/>
          <w:szCs w:val="22"/>
        </w:rPr>
        <w:t xml:space="preserve">tical or descriptive </w:t>
      </w:r>
      <w:r w:rsidR="00C33642" w:rsidRPr="007E5752">
        <w:rPr>
          <w:rFonts w:ascii="Times New Roman" w:hAnsi="Times New Roman"/>
          <w:sz w:val="22"/>
          <w:szCs w:val="22"/>
        </w:rPr>
        <w:t xml:space="preserve">information </w:t>
      </w:r>
      <w:r>
        <w:rPr>
          <w:rFonts w:ascii="Times New Roman" w:hAnsi="Times New Roman"/>
          <w:sz w:val="22"/>
          <w:szCs w:val="22"/>
        </w:rPr>
        <w:t xml:space="preserve">material </w:t>
      </w:r>
      <w:r w:rsidR="00C33642" w:rsidRPr="007E5752">
        <w:rPr>
          <w:rFonts w:ascii="Times New Roman" w:hAnsi="Times New Roman"/>
          <w:sz w:val="22"/>
          <w:szCs w:val="22"/>
        </w:rPr>
        <w:t>for the use of the NDPC</w:t>
      </w:r>
      <w:r w:rsidR="00C33642" w:rsidRPr="007E5752">
        <w:rPr>
          <w:rFonts w:ascii="Times New Roman" w:hAnsi="Times New Roman" w:cs="Times New Roman"/>
          <w:sz w:val="22"/>
          <w:szCs w:val="22"/>
          <w:lang w:val="en-US"/>
        </w:rPr>
        <w:t xml:space="preserve"> </w:t>
      </w:r>
    </w:p>
    <w:p w14:paraId="0654109A" w14:textId="77777777" w:rsidR="00A6279E" w:rsidRPr="008476F6" w:rsidRDefault="00A6279E" w:rsidP="00A6279E">
      <w:pPr>
        <w:numPr>
          <w:ilvl w:val="0"/>
          <w:numId w:val="3"/>
        </w:numPr>
        <w:rPr>
          <w:rFonts w:ascii="Times New Roman" w:hAnsi="Times New Roman" w:cs="Times New Roman"/>
          <w:sz w:val="22"/>
          <w:szCs w:val="22"/>
        </w:rPr>
      </w:pPr>
      <w:r w:rsidRPr="008476F6">
        <w:rPr>
          <w:rFonts w:ascii="Times New Roman" w:hAnsi="Times New Roman" w:cs="Times New Roman"/>
          <w:sz w:val="22"/>
          <w:szCs w:val="22"/>
          <w:lang w:val="en-US"/>
        </w:rPr>
        <w:t>Develop Personnel Handbook (Staff Regulations, Administrative Manual</w:t>
      </w:r>
      <w:r>
        <w:rPr>
          <w:rFonts w:ascii="Times New Roman" w:hAnsi="Times New Roman" w:cs="Times New Roman"/>
          <w:sz w:val="22"/>
          <w:szCs w:val="22"/>
          <w:lang w:val="en-US"/>
        </w:rPr>
        <w:t xml:space="preserve"> and </w:t>
      </w:r>
      <w:r w:rsidRPr="008476F6">
        <w:rPr>
          <w:rFonts w:ascii="Times New Roman" w:hAnsi="Times New Roman" w:cs="Times New Roman"/>
          <w:sz w:val="22"/>
          <w:szCs w:val="22"/>
          <w:lang w:val="en-US"/>
        </w:rPr>
        <w:t xml:space="preserve">Financial Rules) </w:t>
      </w:r>
    </w:p>
    <w:p w14:paraId="620D982B" w14:textId="77777777" w:rsidR="00364010" w:rsidRPr="00E267A8" w:rsidRDefault="00364010" w:rsidP="00364010">
      <w:pPr>
        <w:pStyle w:val="Akapitzlist"/>
        <w:numPr>
          <w:ilvl w:val="0"/>
          <w:numId w:val="3"/>
        </w:numPr>
        <w:rPr>
          <w:rFonts w:ascii="Times New Roman" w:hAnsi="Times New Roman" w:cs="Times New Roman"/>
          <w:sz w:val="22"/>
          <w:szCs w:val="22"/>
        </w:rPr>
      </w:pPr>
      <w:r w:rsidRPr="00E267A8">
        <w:rPr>
          <w:rFonts w:ascii="Times New Roman" w:hAnsi="Times New Roman" w:cs="Times New Roman"/>
          <w:sz w:val="22"/>
          <w:szCs w:val="22"/>
          <w:lang w:val="en-US"/>
        </w:rPr>
        <w:t>P</w:t>
      </w:r>
      <w:r>
        <w:rPr>
          <w:rFonts w:ascii="Times New Roman" w:hAnsi="Times New Roman" w:cs="Times New Roman"/>
          <w:sz w:val="22"/>
          <w:szCs w:val="22"/>
          <w:lang w:val="en-US"/>
        </w:rPr>
        <w:t>repare</w:t>
      </w:r>
      <w:r w:rsidRPr="00E267A8">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yearly </w:t>
      </w:r>
      <w:r w:rsidRPr="00E267A8">
        <w:rPr>
          <w:rFonts w:ascii="Times New Roman" w:hAnsi="Times New Roman" w:cs="Times New Roman"/>
          <w:sz w:val="22"/>
          <w:szCs w:val="22"/>
          <w:lang w:val="en-US"/>
        </w:rPr>
        <w:t>working plans</w:t>
      </w:r>
      <w:r>
        <w:rPr>
          <w:rFonts w:ascii="Times New Roman" w:hAnsi="Times New Roman" w:cs="Times New Roman"/>
          <w:sz w:val="22"/>
          <w:szCs w:val="22"/>
          <w:lang w:val="en-US"/>
        </w:rPr>
        <w:t xml:space="preserve">, </w:t>
      </w:r>
      <w:r w:rsidRPr="00E267A8">
        <w:rPr>
          <w:rFonts w:ascii="Times New Roman" w:hAnsi="Times New Roman" w:cs="Times New Roman"/>
          <w:sz w:val="22"/>
          <w:szCs w:val="22"/>
          <w:lang w:val="en-US"/>
        </w:rPr>
        <w:t>budget proposals</w:t>
      </w:r>
      <w:r>
        <w:rPr>
          <w:rFonts w:ascii="Times New Roman" w:hAnsi="Times New Roman" w:cs="Times New Roman"/>
          <w:sz w:val="22"/>
          <w:szCs w:val="22"/>
          <w:lang w:val="en-US"/>
        </w:rPr>
        <w:t xml:space="preserve">, annual reports etc. </w:t>
      </w:r>
      <w:r w:rsidRPr="00E267A8">
        <w:rPr>
          <w:rFonts w:ascii="Times New Roman" w:hAnsi="Times New Roman" w:cs="Times New Roman"/>
          <w:sz w:val="22"/>
          <w:szCs w:val="22"/>
          <w:lang w:val="en-US"/>
        </w:rPr>
        <w:t xml:space="preserve">of the Secretariat </w:t>
      </w:r>
    </w:p>
    <w:p w14:paraId="3E939A9D" w14:textId="77777777" w:rsidR="00A6279E" w:rsidRDefault="00A6279E" w:rsidP="000D6B6C">
      <w:pPr>
        <w:rPr>
          <w:rFonts w:ascii="Times New Roman" w:hAnsi="Times New Roman" w:cs="Times New Roman"/>
          <w:sz w:val="22"/>
          <w:szCs w:val="22"/>
          <w:lang w:val="en-US"/>
        </w:rPr>
      </w:pPr>
    </w:p>
    <w:p w14:paraId="3F9F4F94" w14:textId="77777777" w:rsidR="00E71E0C" w:rsidRPr="007E5752" w:rsidRDefault="00E71E0C" w:rsidP="000D6B6C">
      <w:pPr>
        <w:rPr>
          <w:rFonts w:ascii="Times New Roman" w:hAnsi="Times New Roman" w:cs="Times New Roman"/>
          <w:b/>
          <w:sz w:val="22"/>
          <w:szCs w:val="22"/>
          <w:lang w:val="en-US"/>
        </w:rPr>
      </w:pPr>
      <w:r w:rsidRPr="007E5752">
        <w:rPr>
          <w:rFonts w:ascii="Times New Roman" w:hAnsi="Times New Roman" w:cs="Times New Roman"/>
          <w:b/>
          <w:sz w:val="22"/>
          <w:szCs w:val="22"/>
          <w:lang w:val="en-US"/>
        </w:rPr>
        <w:t>Your profile should have:</w:t>
      </w:r>
    </w:p>
    <w:p w14:paraId="5DBCB2BC" w14:textId="77777777" w:rsidR="00E941F6" w:rsidRDefault="00E941F6" w:rsidP="00E941F6">
      <w:pPr>
        <w:pStyle w:val="Akapitzlist"/>
        <w:numPr>
          <w:ilvl w:val="0"/>
          <w:numId w:val="7"/>
        </w:numPr>
        <w:rPr>
          <w:rFonts w:ascii="Times New Roman" w:hAnsi="Times New Roman" w:cs="Times New Roman"/>
          <w:sz w:val="22"/>
          <w:szCs w:val="22"/>
          <w:lang w:val="en-US"/>
        </w:rPr>
      </w:pPr>
      <w:r>
        <w:rPr>
          <w:rFonts w:ascii="Times New Roman" w:hAnsi="Times New Roman" w:cs="Times New Roman"/>
          <w:sz w:val="22"/>
          <w:szCs w:val="22"/>
          <w:lang w:val="en-US"/>
        </w:rPr>
        <w:t>Insight to the Cultural and Creative Industries today, encompassing a variety of creative sectors</w:t>
      </w:r>
    </w:p>
    <w:p w14:paraId="2B21CB90" w14:textId="77777777" w:rsidR="00E941F6" w:rsidRPr="007E5752" w:rsidRDefault="00E941F6" w:rsidP="00E941F6">
      <w:pPr>
        <w:pStyle w:val="Akapitzlist"/>
        <w:numPr>
          <w:ilvl w:val="0"/>
          <w:numId w:val="7"/>
        </w:numPr>
        <w:rPr>
          <w:rFonts w:ascii="Times New Roman" w:hAnsi="Times New Roman" w:cs="Times New Roman"/>
          <w:sz w:val="22"/>
          <w:szCs w:val="22"/>
          <w:lang w:val="en-US"/>
        </w:rPr>
      </w:pPr>
      <w:r w:rsidRPr="007E5752">
        <w:rPr>
          <w:rFonts w:ascii="Times New Roman" w:hAnsi="Times New Roman" w:cs="Times New Roman"/>
          <w:sz w:val="22"/>
          <w:szCs w:val="22"/>
          <w:lang w:val="en-US"/>
        </w:rPr>
        <w:t xml:space="preserve">Considerable networking and fundraising skills and experience, including good connections with relevant stakeholders, both within the region and within the EU institutions </w:t>
      </w:r>
    </w:p>
    <w:p w14:paraId="4A8B110E" w14:textId="77777777" w:rsidR="00453C6D" w:rsidRPr="00205C9A" w:rsidRDefault="00453C6D" w:rsidP="00453C6D">
      <w:pPr>
        <w:pStyle w:val="Akapitzlist"/>
        <w:numPr>
          <w:ilvl w:val="0"/>
          <w:numId w:val="7"/>
        </w:numPr>
        <w:rPr>
          <w:rFonts w:ascii="Times New Roman" w:hAnsi="Times New Roman" w:cs="Times New Roman"/>
          <w:sz w:val="22"/>
          <w:szCs w:val="22"/>
          <w:lang w:val="en-US"/>
        </w:rPr>
      </w:pPr>
      <w:r w:rsidRPr="007E5752">
        <w:rPr>
          <w:rFonts w:ascii="Times New Roman" w:hAnsi="Times New Roman" w:cs="Times New Roman"/>
          <w:sz w:val="22"/>
          <w:szCs w:val="22"/>
          <w:lang w:val="en-US"/>
        </w:rPr>
        <w:t>Energy and enthusiasm</w:t>
      </w:r>
      <w:r w:rsidR="00CE389D" w:rsidRPr="007E5752">
        <w:rPr>
          <w:rFonts w:ascii="Times New Roman" w:hAnsi="Times New Roman" w:cs="Times New Roman"/>
          <w:sz w:val="22"/>
          <w:szCs w:val="22"/>
          <w:lang w:val="en-US"/>
        </w:rPr>
        <w:t xml:space="preserve">, </w:t>
      </w:r>
      <w:r w:rsidR="00205C9A">
        <w:rPr>
          <w:rFonts w:ascii="Times New Roman" w:hAnsi="Times New Roman" w:cs="Times New Roman"/>
          <w:sz w:val="22"/>
          <w:szCs w:val="22"/>
          <w:lang w:val="en-US"/>
        </w:rPr>
        <w:t xml:space="preserve">entrepreneurial mindset </w:t>
      </w:r>
    </w:p>
    <w:p w14:paraId="541A1356" w14:textId="77777777" w:rsidR="00864FC7" w:rsidRDefault="00864FC7" w:rsidP="00864FC7">
      <w:pPr>
        <w:pStyle w:val="Akapitzlist"/>
        <w:numPr>
          <w:ilvl w:val="0"/>
          <w:numId w:val="7"/>
        </w:numPr>
        <w:rPr>
          <w:rFonts w:ascii="Times New Roman" w:hAnsi="Times New Roman" w:cs="Times New Roman"/>
          <w:sz w:val="22"/>
          <w:szCs w:val="22"/>
          <w:lang w:val="en-US"/>
        </w:rPr>
      </w:pPr>
      <w:r>
        <w:rPr>
          <w:rFonts w:ascii="Times New Roman" w:hAnsi="Times New Roman" w:cs="Times New Roman"/>
          <w:sz w:val="22"/>
          <w:szCs w:val="22"/>
          <w:lang w:val="en-US"/>
        </w:rPr>
        <w:t>C</w:t>
      </w:r>
      <w:r w:rsidRPr="005A7F14">
        <w:rPr>
          <w:rFonts w:ascii="Times New Roman" w:hAnsi="Times New Roman" w:cs="Times New Roman"/>
          <w:sz w:val="22"/>
          <w:szCs w:val="22"/>
          <w:lang w:val="en-US"/>
        </w:rPr>
        <w:t xml:space="preserve">lear, confident and </w:t>
      </w:r>
      <w:proofErr w:type="spellStart"/>
      <w:r w:rsidRPr="005A7F14">
        <w:rPr>
          <w:rFonts w:ascii="Times New Roman" w:hAnsi="Times New Roman" w:cs="Times New Roman"/>
          <w:sz w:val="22"/>
          <w:szCs w:val="22"/>
          <w:lang w:val="en-US"/>
        </w:rPr>
        <w:t>persuative</w:t>
      </w:r>
      <w:proofErr w:type="spellEnd"/>
      <w:r w:rsidRPr="005A7F14">
        <w:rPr>
          <w:rFonts w:ascii="Times New Roman" w:hAnsi="Times New Roman" w:cs="Times New Roman"/>
          <w:sz w:val="22"/>
          <w:szCs w:val="22"/>
          <w:lang w:val="en-US"/>
        </w:rPr>
        <w:t xml:space="preserve"> </w:t>
      </w:r>
      <w:r>
        <w:rPr>
          <w:rFonts w:ascii="Times New Roman" w:hAnsi="Times New Roman" w:cs="Times New Roman"/>
          <w:sz w:val="22"/>
          <w:szCs w:val="22"/>
          <w:lang w:val="en-US"/>
        </w:rPr>
        <w:t>oral communication skills, adapting public presentation to the needs of different audiences</w:t>
      </w:r>
    </w:p>
    <w:p w14:paraId="0764AE80" w14:textId="77777777" w:rsidR="00F176E6" w:rsidRDefault="00F176E6" w:rsidP="00F176E6">
      <w:pPr>
        <w:pStyle w:val="Akapitzlist"/>
        <w:numPr>
          <w:ilvl w:val="0"/>
          <w:numId w:val="7"/>
        </w:numPr>
        <w:rPr>
          <w:rFonts w:ascii="Times New Roman" w:hAnsi="Times New Roman" w:cs="Times New Roman"/>
          <w:sz w:val="22"/>
          <w:szCs w:val="22"/>
          <w:lang w:val="en-US"/>
        </w:rPr>
      </w:pPr>
      <w:r>
        <w:rPr>
          <w:rFonts w:ascii="Times New Roman" w:hAnsi="Times New Roman" w:cs="Times New Roman"/>
          <w:sz w:val="22"/>
          <w:szCs w:val="22"/>
          <w:lang w:val="en-US"/>
        </w:rPr>
        <w:t xml:space="preserve">Excellent </w:t>
      </w:r>
      <w:r w:rsidRPr="007E5752">
        <w:rPr>
          <w:rFonts w:ascii="Times New Roman" w:hAnsi="Times New Roman" w:cs="Times New Roman"/>
          <w:sz w:val="22"/>
          <w:szCs w:val="22"/>
          <w:lang w:val="en-US"/>
        </w:rPr>
        <w:t>negotiation skills that are effective with a range of stakeholders</w:t>
      </w:r>
    </w:p>
    <w:p w14:paraId="3C871953" w14:textId="77777777" w:rsidR="00F176E6" w:rsidRPr="007E5752" w:rsidRDefault="00F176E6" w:rsidP="00F176E6">
      <w:pPr>
        <w:pStyle w:val="Akapitzlist"/>
        <w:numPr>
          <w:ilvl w:val="0"/>
          <w:numId w:val="7"/>
        </w:numPr>
        <w:rPr>
          <w:rFonts w:ascii="Times New Roman" w:hAnsi="Times New Roman" w:cs="Times New Roman"/>
          <w:sz w:val="22"/>
          <w:szCs w:val="22"/>
          <w:lang w:val="en-US"/>
        </w:rPr>
      </w:pPr>
      <w:r w:rsidRPr="007E5752">
        <w:rPr>
          <w:rFonts w:ascii="Times New Roman" w:hAnsi="Times New Roman" w:cs="Times New Roman"/>
          <w:sz w:val="22"/>
          <w:szCs w:val="22"/>
          <w:lang w:val="en-US"/>
        </w:rPr>
        <w:t>Ability to multi-task</w:t>
      </w:r>
      <w:r>
        <w:rPr>
          <w:rFonts w:ascii="Times New Roman" w:hAnsi="Times New Roman" w:cs="Times New Roman"/>
          <w:sz w:val="22"/>
          <w:szCs w:val="22"/>
          <w:lang w:val="en-US"/>
        </w:rPr>
        <w:t>;</w:t>
      </w:r>
      <w:r w:rsidRPr="007E5752">
        <w:rPr>
          <w:rFonts w:ascii="Times New Roman" w:hAnsi="Times New Roman" w:cs="Times New Roman"/>
          <w:sz w:val="22"/>
          <w:szCs w:val="22"/>
          <w:lang w:val="en-US"/>
        </w:rPr>
        <w:t xml:space="preserve"> </w:t>
      </w:r>
      <w:proofErr w:type="spellStart"/>
      <w:r w:rsidRPr="007E5752">
        <w:rPr>
          <w:rFonts w:ascii="Times New Roman" w:hAnsi="Times New Roman" w:cs="Times New Roman"/>
          <w:sz w:val="22"/>
          <w:szCs w:val="22"/>
          <w:lang w:val="en-US"/>
        </w:rPr>
        <w:t>prioriti</w:t>
      </w:r>
      <w:r w:rsidR="00CE19CF">
        <w:rPr>
          <w:rFonts w:ascii="Times New Roman" w:hAnsi="Times New Roman" w:cs="Times New Roman"/>
          <w:sz w:val="22"/>
          <w:szCs w:val="22"/>
          <w:lang w:val="en-US"/>
        </w:rPr>
        <w:t>s</w:t>
      </w:r>
      <w:r w:rsidRPr="007E5752">
        <w:rPr>
          <w:rFonts w:ascii="Times New Roman" w:hAnsi="Times New Roman" w:cs="Times New Roman"/>
          <w:sz w:val="22"/>
          <w:szCs w:val="22"/>
          <w:lang w:val="en-US"/>
        </w:rPr>
        <w:t>e</w:t>
      </w:r>
      <w:proofErr w:type="spellEnd"/>
      <w:r w:rsidRPr="007E5752">
        <w:rPr>
          <w:rFonts w:ascii="Times New Roman" w:hAnsi="Times New Roman" w:cs="Times New Roman"/>
          <w:sz w:val="22"/>
          <w:szCs w:val="22"/>
          <w:lang w:val="en-US"/>
        </w:rPr>
        <w:t xml:space="preserve"> and </w:t>
      </w:r>
      <w:proofErr w:type="spellStart"/>
      <w:r w:rsidRPr="007E5752">
        <w:rPr>
          <w:rFonts w:ascii="Times New Roman" w:hAnsi="Times New Roman" w:cs="Times New Roman"/>
          <w:sz w:val="22"/>
          <w:szCs w:val="22"/>
          <w:lang w:val="en-US"/>
        </w:rPr>
        <w:t>organise</w:t>
      </w:r>
      <w:proofErr w:type="spellEnd"/>
      <w:r w:rsidRPr="007E5752">
        <w:rPr>
          <w:rFonts w:ascii="Times New Roman" w:hAnsi="Times New Roman" w:cs="Times New Roman"/>
          <w:sz w:val="22"/>
          <w:szCs w:val="22"/>
          <w:lang w:val="en-US"/>
        </w:rPr>
        <w:t xml:space="preserve"> workload, balancing pressure and expectations</w:t>
      </w:r>
    </w:p>
    <w:p w14:paraId="25E3612B" w14:textId="77777777" w:rsidR="00F176E6" w:rsidRPr="007E5752" w:rsidRDefault="00F176E6" w:rsidP="00F176E6">
      <w:pPr>
        <w:pStyle w:val="Akapitzlist"/>
        <w:numPr>
          <w:ilvl w:val="0"/>
          <w:numId w:val="7"/>
        </w:numPr>
        <w:rPr>
          <w:rFonts w:ascii="Times New Roman" w:hAnsi="Times New Roman" w:cs="Times New Roman"/>
          <w:sz w:val="22"/>
          <w:szCs w:val="22"/>
          <w:lang w:val="en-US"/>
        </w:rPr>
      </w:pPr>
      <w:r w:rsidRPr="007E5752">
        <w:rPr>
          <w:rFonts w:ascii="Times New Roman" w:hAnsi="Times New Roman" w:cs="Times New Roman"/>
          <w:sz w:val="22"/>
          <w:szCs w:val="22"/>
          <w:lang w:val="en-US"/>
        </w:rPr>
        <w:t xml:space="preserve">A </w:t>
      </w:r>
      <w:proofErr w:type="spellStart"/>
      <w:r w:rsidRPr="007E5752">
        <w:rPr>
          <w:rFonts w:ascii="Times New Roman" w:hAnsi="Times New Roman" w:cs="Times New Roman"/>
          <w:sz w:val="22"/>
          <w:szCs w:val="22"/>
          <w:lang w:val="en-US"/>
        </w:rPr>
        <w:t>well developed</w:t>
      </w:r>
      <w:proofErr w:type="spellEnd"/>
      <w:r w:rsidRPr="007E5752">
        <w:rPr>
          <w:rFonts w:ascii="Times New Roman" w:hAnsi="Times New Roman" w:cs="Times New Roman"/>
          <w:sz w:val="22"/>
          <w:szCs w:val="22"/>
          <w:lang w:val="en-US"/>
        </w:rPr>
        <w:t xml:space="preserve"> IT literacy</w:t>
      </w:r>
    </w:p>
    <w:p w14:paraId="1F136432" w14:textId="77777777" w:rsidR="001554E0" w:rsidRPr="007E5752" w:rsidRDefault="001554E0" w:rsidP="001554E0">
      <w:pPr>
        <w:pStyle w:val="Akapitzlist"/>
        <w:numPr>
          <w:ilvl w:val="0"/>
          <w:numId w:val="7"/>
        </w:numPr>
        <w:rPr>
          <w:rFonts w:ascii="Times New Roman" w:hAnsi="Times New Roman" w:cs="Times New Roman"/>
          <w:sz w:val="22"/>
          <w:szCs w:val="22"/>
          <w:lang w:val="en-US"/>
        </w:rPr>
      </w:pPr>
      <w:r w:rsidRPr="007E5752">
        <w:rPr>
          <w:rFonts w:ascii="Times New Roman" w:hAnsi="Times New Roman" w:cs="Times New Roman"/>
          <w:sz w:val="22"/>
          <w:szCs w:val="22"/>
          <w:lang w:val="en-US"/>
        </w:rPr>
        <w:t>Knowledge and good understanding of NDPC, as well as ability to comprehend the work of the Secretariat in the context of international relations and diplomacy</w:t>
      </w:r>
    </w:p>
    <w:p w14:paraId="45F7A722" w14:textId="77777777" w:rsidR="001554E0" w:rsidRDefault="001554E0" w:rsidP="001554E0">
      <w:pPr>
        <w:rPr>
          <w:rFonts w:ascii="Times New Roman" w:hAnsi="Times New Roman" w:cs="Times New Roman"/>
          <w:b/>
          <w:sz w:val="22"/>
          <w:szCs w:val="22"/>
          <w:lang w:val="en-US"/>
        </w:rPr>
      </w:pPr>
    </w:p>
    <w:p w14:paraId="48D39C71" w14:textId="77777777" w:rsidR="00E71E0C" w:rsidRPr="001554E0" w:rsidRDefault="00E71E0C" w:rsidP="001554E0">
      <w:pPr>
        <w:rPr>
          <w:rFonts w:ascii="Times New Roman" w:hAnsi="Times New Roman" w:cs="Times New Roman"/>
          <w:sz w:val="22"/>
          <w:szCs w:val="22"/>
          <w:lang w:val="en-US"/>
        </w:rPr>
      </w:pPr>
      <w:r w:rsidRPr="001554E0">
        <w:rPr>
          <w:rFonts w:ascii="Times New Roman" w:hAnsi="Times New Roman" w:cs="Times New Roman"/>
          <w:b/>
          <w:sz w:val="22"/>
          <w:szCs w:val="22"/>
          <w:lang w:val="en-US"/>
        </w:rPr>
        <w:t>Required qualifications:</w:t>
      </w:r>
    </w:p>
    <w:p w14:paraId="792573C3" w14:textId="77777777" w:rsidR="00186E6E" w:rsidRPr="007E5752" w:rsidRDefault="00186E6E" w:rsidP="00186E6E">
      <w:pPr>
        <w:pStyle w:val="Akapitzlist"/>
        <w:numPr>
          <w:ilvl w:val="0"/>
          <w:numId w:val="8"/>
        </w:numPr>
        <w:rPr>
          <w:rFonts w:ascii="Times New Roman" w:hAnsi="Times New Roman" w:cs="Times New Roman"/>
          <w:sz w:val="22"/>
          <w:szCs w:val="22"/>
          <w:lang w:val="en-US"/>
        </w:rPr>
      </w:pPr>
      <w:r w:rsidRPr="007E5752">
        <w:rPr>
          <w:rFonts w:ascii="Times New Roman" w:hAnsi="Times New Roman" w:cs="Times New Roman"/>
          <w:sz w:val="22"/>
          <w:szCs w:val="22"/>
          <w:lang w:val="en-US"/>
        </w:rPr>
        <w:t>Advanced university degree in the area relevant to the NDPC</w:t>
      </w:r>
    </w:p>
    <w:p w14:paraId="2CD70271" w14:textId="77777777" w:rsidR="00E941F6" w:rsidRDefault="008F3375" w:rsidP="00E941F6">
      <w:pPr>
        <w:pStyle w:val="Akapitzlist"/>
        <w:numPr>
          <w:ilvl w:val="0"/>
          <w:numId w:val="7"/>
        </w:numPr>
        <w:rPr>
          <w:rFonts w:ascii="Times New Roman" w:hAnsi="Times New Roman" w:cs="Times New Roman"/>
          <w:sz w:val="22"/>
          <w:szCs w:val="22"/>
          <w:lang w:val="en-US"/>
        </w:rPr>
      </w:pPr>
      <w:r w:rsidRPr="007E5752">
        <w:rPr>
          <w:rFonts w:ascii="Times New Roman" w:hAnsi="Times New Roman" w:cs="Times New Roman"/>
          <w:sz w:val="22"/>
          <w:szCs w:val="22"/>
          <w:lang w:val="en-US"/>
        </w:rPr>
        <w:t>At least five</w:t>
      </w:r>
      <w:r w:rsidR="00735F20" w:rsidRPr="007E5752">
        <w:rPr>
          <w:rFonts w:ascii="Times New Roman" w:hAnsi="Times New Roman" w:cs="Times New Roman"/>
          <w:sz w:val="22"/>
          <w:szCs w:val="22"/>
          <w:lang w:val="en-US"/>
        </w:rPr>
        <w:t xml:space="preserve"> years´ work experience</w:t>
      </w:r>
      <w:r w:rsidR="003428EE" w:rsidRPr="007E5752">
        <w:rPr>
          <w:rFonts w:ascii="Times New Roman" w:hAnsi="Times New Roman" w:cs="Times New Roman"/>
          <w:sz w:val="22"/>
          <w:szCs w:val="22"/>
          <w:lang w:val="en-US"/>
        </w:rPr>
        <w:t xml:space="preserve"> </w:t>
      </w:r>
      <w:r w:rsidR="008476F6">
        <w:rPr>
          <w:rFonts w:ascii="Times New Roman" w:hAnsi="Times New Roman" w:cs="Times New Roman"/>
          <w:sz w:val="22"/>
          <w:szCs w:val="22"/>
          <w:lang w:val="en-US"/>
        </w:rPr>
        <w:t>in arts management</w:t>
      </w:r>
      <w:r w:rsidR="00864FC7">
        <w:rPr>
          <w:rFonts w:ascii="Times New Roman" w:hAnsi="Times New Roman" w:cs="Times New Roman"/>
          <w:sz w:val="22"/>
          <w:szCs w:val="22"/>
          <w:lang w:val="en-US"/>
        </w:rPr>
        <w:t xml:space="preserve"> and/or administration, </w:t>
      </w:r>
      <w:r w:rsidR="002123E4" w:rsidRPr="007E5752">
        <w:rPr>
          <w:rFonts w:ascii="Times New Roman" w:hAnsi="Times New Roman" w:cs="Times New Roman"/>
          <w:sz w:val="22"/>
          <w:szCs w:val="22"/>
          <w:lang w:val="en-US"/>
        </w:rPr>
        <w:t xml:space="preserve">cultural </w:t>
      </w:r>
      <w:r w:rsidR="003428EE" w:rsidRPr="007E5752">
        <w:rPr>
          <w:rFonts w:ascii="Times New Roman" w:hAnsi="Times New Roman" w:cs="Times New Roman"/>
          <w:sz w:val="22"/>
          <w:szCs w:val="22"/>
          <w:lang w:val="en-US"/>
        </w:rPr>
        <w:t>and/or creative industries</w:t>
      </w:r>
      <w:r w:rsidR="00864FC7">
        <w:rPr>
          <w:rFonts w:ascii="Times New Roman" w:hAnsi="Times New Roman" w:cs="Times New Roman"/>
          <w:sz w:val="22"/>
          <w:szCs w:val="22"/>
          <w:lang w:val="en-US"/>
        </w:rPr>
        <w:t>/institutions</w:t>
      </w:r>
      <w:r w:rsidR="00E941F6" w:rsidRPr="00E941F6">
        <w:rPr>
          <w:rFonts w:ascii="Times New Roman" w:hAnsi="Times New Roman" w:cs="Times New Roman"/>
          <w:sz w:val="22"/>
          <w:szCs w:val="22"/>
          <w:lang w:val="en-US"/>
        </w:rPr>
        <w:t xml:space="preserve"> </w:t>
      </w:r>
    </w:p>
    <w:p w14:paraId="4F85739B" w14:textId="77777777" w:rsidR="00E941F6" w:rsidRPr="007E5752" w:rsidRDefault="00E941F6" w:rsidP="00E941F6">
      <w:pPr>
        <w:pStyle w:val="Akapitzlist"/>
        <w:numPr>
          <w:ilvl w:val="0"/>
          <w:numId w:val="7"/>
        </w:numPr>
        <w:rPr>
          <w:rFonts w:ascii="Times New Roman" w:hAnsi="Times New Roman" w:cs="Times New Roman"/>
          <w:sz w:val="22"/>
          <w:szCs w:val="22"/>
          <w:lang w:val="en-US"/>
        </w:rPr>
      </w:pPr>
      <w:r w:rsidRPr="007E5752">
        <w:rPr>
          <w:rFonts w:ascii="Times New Roman" w:hAnsi="Times New Roman" w:cs="Times New Roman"/>
          <w:sz w:val="22"/>
          <w:szCs w:val="22"/>
          <w:lang w:val="en-US"/>
        </w:rPr>
        <w:t>Practical experience of financial management and administrative matters</w:t>
      </w:r>
    </w:p>
    <w:p w14:paraId="4DB0D0E2" w14:textId="77777777" w:rsidR="00864FC7" w:rsidRPr="00E941F6" w:rsidRDefault="00864FC7" w:rsidP="00E941F6">
      <w:pPr>
        <w:pStyle w:val="Akapitzlist"/>
        <w:numPr>
          <w:ilvl w:val="0"/>
          <w:numId w:val="8"/>
        </w:numPr>
        <w:rPr>
          <w:rFonts w:ascii="Times New Roman" w:hAnsi="Times New Roman" w:cs="Times New Roman"/>
          <w:sz w:val="22"/>
          <w:szCs w:val="22"/>
          <w:lang w:val="en-US"/>
        </w:rPr>
      </w:pPr>
      <w:r w:rsidRPr="00E941F6">
        <w:rPr>
          <w:rFonts w:ascii="Times New Roman" w:hAnsi="Times New Roman" w:cs="Times New Roman"/>
          <w:sz w:val="22"/>
          <w:szCs w:val="22"/>
          <w:lang w:val="en-US"/>
        </w:rPr>
        <w:t>Fluent oral and written English</w:t>
      </w:r>
    </w:p>
    <w:p w14:paraId="134A4432" w14:textId="77777777" w:rsidR="00864FC7" w:rsidRDefault="00864FC7" w:rsidP="00864FC7">
      <w:pPr>
        <w:rPr>
          <w:rFonts w:ascii="Times New Roman" w:hAnsi="Times New Roman" w:cs="Times New Roman"/>
          <w:sz w:val="22"/>
          <w:szCs w:val="22"/>
          <w:lang w:val="en-US"/>
        </w:rPr>
      </w:pPr>
    </w:p>
    <w:p w14:paraId="232700B1" w14:textId="77777777" w:rsidR="00864FC7" w:rsidRPr="00864FC7" w:rsidRDefault="00864FC7" w:rsidP="00864FC7">
      <w:pPr>
        <w:rPr>
          <w:rFonts w:ascii="Times New Roman" w:hAnsi="Times New Roman" w:cs="Times New Roman"/>
          <w:b/>
          <w:sz w:val="22"/>
          <w:szCs w:val="22"/>
          <w:lang w:val="en-US"/>
        </w:rPr>
      </w:pPr>
      <w:r w:rsidRPr="00864FC7">
        <w:rPr>
          <w:rFonts w:ascii="Times New Roman" w:hAnsi="Times New Roman" w:cs="Times New Roman"/>
          <w:b/>
          <w:sz w:val="22"/>
          <w:szCs w:val="22"/>
          <w:lang w:val="en-US"/>
        </w:rPr>
        <w:lastRenderedPageBreak/>
        <w:t>Desirable qualifications:</w:t>
      </w:r>
    </w:p>
    <w:p w14:paraId="2A524791" w14:textId="77777777" w:rsidR="00735F20" w:rsidRPr="007E5752" w:rsidRDefault="003428EE" w:rsidP="00735F20">
      <w:pPr>
        <w:pStyle w:val="Akapitzlist"/>
        <w:numPr>
          <w:ilvl w:val="0"/>
          <w:numId w:val="8"/>
        </w:numPr>
        <w:rPr>
          <w:rFonts w:ascii="Times New Roman" w:hAnsi="Times New Roman" w:cs="Times New Roman"/>
          <w:sz w:val="22"/>
          <w:szCs w:val="22"/>
          <w:lang w:val="en-US"/>
        </w:rPr>
      </w:pPr>
      <w:r w:rsidRPr="007E5752">
        <w:rPr>
          <w:rFonts w:ascii="Times New Roman" w:hAnsi="Times New Roman" w:cs="Times New Roman"/>
          <w:sz w:val="22"/>
          <w:szCs w:val="22"/>
          <w:lang w:val="en-US"/>
        </w:rPr>
        <w:t xml:space="preserve">Experience of working in </w:t>
      </w:r>
      <w:r w:rsidR="00735F20" w:rsidRPr="007E5752">
        <w:rPr>
          <w:rFonts w:ascii="Times New Roman" w:hAnsi="Times New Roman" w:cs="Times New Roman"/>
          <w:sz w:val="22"/>
          <w:szCs w:val="22"/>
          <w:lang w:val="en-US"/>
        </w:rPr>
        <w:t xml:space="preserve">international </w:t>
      </w:r>
      <w:proofErr w:type="spellStart"/>
      <w:r w:rsidRPr="007E5752">
        <w:rPr>
          <w:rFonts w:ascii="Times New Roman" w:hAnsi="Times New Roman" w:cs="Times New Roman"/>
          <w:sz w:val="22"/>
          <w:szCs w:val="22"/>
          <w:lang w:val="en-US"/>
        </w:rPr>
        <w:t>organisations</w:t>
      </w:r>
      <w:proofErr w:type="spellEnd"/>
      <w:r w:rsidRPr="007E5752">
        <w:rPr>
          <w:rFonts w:ascii="Times New Roman" w:hAnsi="Times New Roman" w:cs="Times New Roman"/>
          <w:sz w:val="22"/>
          <w:szCs w:val="22"/>
          <w:lang w:val="en-US"/>
        </w:rPr>
        <w:t xml:space="preserve"> </w:t>
      </w:r>
      <w:r w:rsidR="00735F20" w:rsidRPr="007E5752">
        <w:rPr>
          <w:rFonts w:ascii="Times New Roman" w:hAnsi="Times New Roman" w:cs="Times New Roman"/>
          <w:sz w:val="22"/>
          <w:szCs w:val="22"/>
          <w:lang w:val="en-US"/>
        </w:rPr>
        <w:t>and/or at national level with links to international processes</w:t>
      </w:r>
    </w:p>
    <w:p w14:paraId="3190412C" w14:textId="77777777" w:rsidR="00E941F6" w:rsidRPr="007E5752" w:rsidRDefault="00E941F6" w:rsidP="00E941F6">
      <w:pPr>
        <w:pStyle w:val="Akapitzlist"/>
        <w:numPr>
          <w:ilvl w:val="0"/>
          <w:numId w:val="8"/>
        </w:numPr>
        <w:rPr>
          <w:rFonts w:ascii="Times New Roman" w:hAnsi="Times New Roman" w:cs="Times New Roman"/>
          <w:sz w:val="22"/>
          <w:szCs w:val="22"/>
          <w:lang w:val="en-US"/>
        </w:rPr>
      </w:pPr>
      <w:r w:rsidRPr="007E5752">
        <w:rPr>
          <w:rFonts w:ascii="Times New Roman" w:hAnsi="Times New Roman" w:cs="Times New Roman"/>
          <w:sz w:val="22"/>
          <w:szCs w:val="22"/>
          <w:lang w:val="en-US"/>
        </w:rPr>
        <w:t>Practical experience of working strategically</w:t>
      </w:r>
      <w:r>
        <w:rPr>
          <w:rFonts w:ascii="Times New Roman" w:hAnsi="Times New Roman" w:cs="Times New Roman"/>
          <w:sz w:val="22"/>
          <w:szCs w:val="22"/>
          <w:lang w:val="en-US"/>
        </w:rPr>
        <w:t>,</w:t>
      </w:r>
      <w:r w:rsidRPr="007E5752">
        <w:rPr>
          <w:rFonts w:ascii="Times New Roman" w:hAnsi="Times New Roman" w:cs="Times New Roman"/>
          <w:sz w:val="22"/>
          <w:szCs w:val="22"/>
          <w:lang w:val="en-US"/>
        </w:rPr>
        <w:t xml:space="preserve"> including delivery of Action Plans </w:t>
      </w:r>
    </w:p>
    <w:p w14:paraId="0620F101" w14:textId="77777777" w:rsidR="00E941F6" w:rsidRDefault="00E941F6" w:rsidP="00E1602B">
      <w:pPr>
        <w:pStyle w:val="Akapitzlist"/>
        <w:numPr>
          <w:ilvl w:val="0"/>
          <w:numId w:val="8"/>
        </w:numPr>
        <w:rPr>
          <w:rFonts w:ascii="Times New Roman" w:hAnsi="Times New Roman" w:cs="Times New Roman"/>
          <w:sz w:val="22"/>
          <w:szCs w:val="22"/>
          <w:lang w:val="en-US"/>
        </w:rPr>
      </w:pPr>
      <w:r w:rsidRPr="007E5752">
        <w:rPr>
          <w:rFonts w:ascii="Times New Roman" w:hAnsi="Times New Roman" w:cs="Times New Roman"/>
          <w:sz w:val="22"/>
          <w:szCs w:val="22"/>
          <w:lang w:val="en-US"/>
        </w:rPr>
        <w:t>Relevant experience in implementing complex projects with multiple external partners and contracts</w:t>
      </w:r>
    </w:p>
    <w:p w14:paraId="38CA79CC" w14:textId="77777777" w:rsidR="00205C9A" w:rsidRPr="00D5588A" w:rsidRDefault="00864FC7" w:rsidP="00205C9A">
      <w:pPr>
        <w:pStyle w:val="Akapitzlist"/>
        <w:numPr>
          <w:ilvl w:val="0"/>
          <w:numId w:val="8"/>
        </w:numPr>
        <w:rPr>
          <w:rFonts w:ascii="Times New Roman" w:hAnsi="Times New Roman" w:cs="Times New Roman"/>
          <w:sz w:val="22"/>
          <w:szCs w:val="22"/>
          <w:lang w:val="en-US"/>
        </w:rPr>
      </w:pPr>
      <w:r>
        <w:rPr>
          <w:rFonts w:ascii="Times New Roman" w:hAnsi="Times New Roman" w:cs="Times New Roman"/>
          <w:sz w:val="22"/>
          <w:szCs w:val="22"/>
          <w:lang w:val="en-US"/>
        </w:rPr>
        <w:t xml:space="preserve">Additional </w:t>
      </w:r>
      <w:r w:rsidR="00205C9A" w:rsidRPr="00D5588A">
        <w:rPr>
          <w:rFonts w:ascii="Times New Roman" w:hAnsi="Times New Roman" w:cs="Times New Roman"/>
          <w:sz w:val="22"/>
          <w:szCs w:val="22"/>
          <w:lang w:val="en-US"/>
        </w:rPr>
        <w:t>language</w:t>
      </w:r>
      <w:r>
        <w:rPr>
          <w:rFonts w:ascii="Times New Roman" w:hAnsi="Times New Roman" w:cs="Times New Roman"/>
          <w:sz w:val="22"/>
          <w:szCs w:val="22"/>
          <w:lang w:val="en-US"/>
        </w:rPr>
        <w:t xml:space="preserve"> skills </w:t>
      </w:r>
    </w:p>
    <w:p w14:paraId="4AAF570F" w14:textId="77777777" w:rsidR="00364010" w:rsidRDefault="00364010">
      <w:pPr>
        <w:rPr>
          <w:rFonts w:ascii="Times New Roman" w:hAnsi="Times New Roman" w:cs="Times New Roman"/>
          <w:b/>
          <w:sz w:val="22"/>
          <w:szCs w:val="22"/>
          <w:lang w:val="en-US"/>
        </w:rPr>
      </w:pPr>
    </w:p>
    <w:p w14:paraId="43ABAD05" w14:textId="77777777" w:rsidR="00E71E0C" w:rsidRPr="007E5752" w:rsidRDefault="00E71E0C">
      <w:pPr>
        <w:rPr>
          <w:rFonts w:ascii="Times New Roman" w:hAnsi="Times New Roman" w:cs="Times New Roman"/>
          <w:b/>
          <w:sz w:val="22"/>
          <w:szCs w:val="22"/>
          <w:lang w:val="en-US"/>
        </w:rPr>
      </w:pPr>
      <w:r w:rsidRPr="007E5752">
        <w:rPr>
          <w:rFonts w:ascii="Times New Roman" w:hAnsi="Times New Roman" w:cs="Times New Roman"/>
          <w:b/>
          <w:sz w:val="22"/>
          <w:szCs w:val="22"/>
          <w:lang w:val="en-US"/>
        </w:rPr>
        <w:t>Terms of empl</w:t>
      </w:r>
      <w:r w:rsidR="002C78A3" w:rsidRPr="007E5752">
        <w:rPr>
          <w:rFonts w:ascii="Times New Roman" w:hAnsi="Times New Roman" w:cs="Times New Roman"/>
          <w:b/>
          <w:sz w:val="22"/>
          <w:szCs w:val="22"/>
          <w:lang w:val="en-US"/>
        </w:rPr>
        <w:t>o</w:t>
      </w:r>
      <w:r w:rsidRPr="007E5752">
        <w:rPr>
          <w:rFonts w:ascii="Times New Roman" w:hAnsi="Times New Roman" w:cs="Times New Roman"/>
          <w:b/>
          <w:sz w:val="22"/>
          <w:szCs w:val="22"/>
          <w:lang w:val="en-US"/>
        </w:rPr>
        <w:t>yment:</w:t>
      </w:r>
    </w:p>
    <w:p w14:paraId="2C19791A" w14:textId="77777777" w:rsidR="00114046" w:rsidRPr="007E5752" w:rsidRDefault="00136360">
      <w:pPr>
        <w:rPr>
          <w:rFonts w:ascii="Times New Roman" w:hAnsi="Times New Roman" w:cs="Times New Roman"/>
          <w:sz w:val="22"/>
          <w:szCs w:val="22"/>
          <w:lang w:val="en-US"/>
        </w:rPr>
      </w:pPr>
      <w:r w:rsidRPr="007E5752">
        <w:rPr>
          <w:rFonts w:ascii="Times New Roman" w:hAnsi="Times New Roman" w:cs="Times New Roman"/>
          <w:sz w:val="22"/>
          <w:szCs w:val="22"/>
          <w:lang w:val="en-US"/>
        </w:rPr>
        <w:t>NDPC offers</w:t>
      </w:r>
      <w:r w:rsidR="00EC30E5" w:rsidRPr="007E5752">
        <w:rPr>
          <w:rFonts w:ascii="Times New Roman" w:hAnsi="Times New Roman" w:cs="Times New Roman"/>
          <w:sz w:val="22"/>
          <w:szCs w:val="22"/>
          <w:lang w:val="en-US"/>
        </w:rPr>
        <w:t xml:space="preserve"> </w:t>
      </w:r>
      <w:r w:rsidR="00A95506" w:rsidRPr="007E5752">
        <w:rPr>
          <w:rFonts w:ascii="Times New Roman" w:hAnsi="Times New Roman" w:cs="Times New Roman"/>
          <w:sz w:val="22"/>
          <w:szCs w:val="22"/>
          <w:lang w:val="en-US"/>
        </w:rPr>
        <w:t xml:space="preserve">an exciting </w:t>
      </w:r>
      <w:r w:rsidR="008F3375" w:rsidRPr="007E5752">
        <w:rPr>
          <w:rFonts w:ascii="Times New Roman" w:hAnsi="Times New Roman" w:cs="Times New Roman"/>
          <w:sz w:val="22"/>
          <w:szCs w:val="22"/>
          <w:lang w:val="en-US"/>
        </w:rPr>
        <w:t xml:space="preserve">full-time </w:t>
      </w:r>
      <w:r w:rsidR="00A95506" w:rsidRPr="007E5752">
        <w:rPr>
          <w:rFonts w:ascii="Times New Roman" w:hAnsi="Times New Roman" w:cs="Times New Roman"/>
          <w:sz w:val="22"/>
          <w:szCs w:val="22"/>
          <w:lang w:val="en-US"/>
        </w:rPr>
        <w:t xml:space="preserve">job with </w:t>
      </w:r>
      <w:r w:rsidR="001554E0">
        <w:rPr>
          <w:rFonts w:ascii="Times New Roman" w:hAnsi="Times New Roman" w:cs="Times New Roman"/>
          <w:sz w:val="22"/>
          <w:szCs w:val="22"/>
        </w:rPr>
        <w:t xml:space="preserve">attractive salary and </w:t>
      </w:r>
      <w:r w:rsidR="00AA1C41">
        <w:rPr>
          <w:rFonts w:ascii="Times New Roman" w:hAnsi="Times New Roman" w:cs="Times New Roman"/>
          <w:sz w:val="22"/>
          <w:szCs w:val="22"/>
        </w:rPr>
        <w:t>conditions.</w:t>
      </w:r>
      <w:r w:rsidR="00AA1C41">
        <w:rPr>
          <w:rFonts w:ascii="Times New Roman" w:hAnsi="Times New Roman" w:cs="Times New Roman"/>
          <w:sz w:val="22"/>
          <w:szCs w:val="22"/>
          <w:lang w:val="en-US"/>
        </w:rPr>
        <w:t xml:space="preserve"> </w:t>
      </w:r>
      <w:r w:rsidR="002C78A3" w:rsidRPr="007E5752">
        <w:rPr>
          <w:rFonts w:ascii="Times New Roman" w:hAnsi="Times New Roman" w:cs="Times New Roman"/>
          <w:sz w:val="22"/>
          <w:szCs w:val="22"/>
          <w:lang w:val="en-US"/>
        </w:rPr>
        <w:t>NDPC is emp</w:t>
      </w:r>
      <w:r w:rsidR="00F15862" w:rsidRPr="007E5752">
        <w:rPr>
          <w:rFonts w:ascii="Times New Roman" w:hAnsi="Times New Roman" w:cs="Times New Roman"/>
          <w:sz w:val="22"/>
          <w:szCs w:val="22"/>
          <w:lang w:val="en-US"/>
        </w:rPr>
        <w:t>l</w:t>
      </w:r>
      <w:r w:rsidR="002C78A3" w:rsidRPr="007E5752">
        <w:rPr>
          <w:rFonts w:ascii="Times New Roman" w:hAnsi="Times New Roman" w:cs="Times New Roman"/>
          <w:sz w:val="22"/>
          <w:szCs w:val="22"/>
          <w:lang w:val="en-US"/>
        </w:rPr>
        <w:t>oying on</w:t>
      </w:r>
      <w:r w:rsidR="00A95506" w:rsidRPr="007E5752">
        <w:rPr>
          <w:rFonts w:ascii="Times New Roman" w:hAnsi="Times New Roman" w:cs="Times New Roman"/>
          <w:sz w:val="22"/>
          <w:szCs w:val="22"/>
          <w:lang w:val="en-US"/>
        </w:rPr>
        <w:t xml:space="preserve"> </w:t>
      </w:r>
      <w:r w:rsidRPr="007E5752">
        <w:rPr>
          <w:rFonts w:ascii="Times New Roman" w:hAnsi="Times New Roman" w:cs="Times New Roman"/>
          <w:sz w:val="22"/>
          <w:szCs w:val="22"/>
          <w:lang w:val="en-US"/>
        </w:rPr>
        <w:t xml:space="preserve">a contract for a period of up to three years, with a possibility of prolongation for one year. </w:t>
      </w:r>
      <w:r w:rsidR="004B2622" w:rsidRPr="007E5752">
        <w:rPr>
          <w:rFonts w:ascii="Times New Roman" w:hAnsi="Times New Roman" w:cs="Times New Roman"/>
          <w:sz w:val="22"/>
          <w:szCs w:val="22"/>
          <w:lang w:val="en-US"/>
        </w:rPr>
        <w:t xml:space="preserve">The appointed candidate can </w:t>
      </w:r>
      <w:r w:rsidR="002C78A3" w:rsidRPr="007E5752">
        <w:rPr>
          <w:rFonts w:ascii="Times New Roman" w:hAnsi="Times New Roman" w:cs="Times New Roman"/>
          <w:sz w:val="22"/>
          <w:szCs w:val="22"/>
          <w:lang w:val="en-US"/>
        </w:rPr>
        <w:t xml:space="preserve">re-apply only once for the </w:t>
      </w:r>
      <w:r w:rsidR="004B2622" w:rsidRPr="007E5752">
        <w:rPr>
          <w:rFonts w:ascii="Times New Roman" w:hAnsi="Times New Roman" w:cs="Times New Roman"/>
          <w:sz w:val="22"/>
          <w:szCs w:val="22"/>
          <w:lang w:val="en-US"/>
        </w:rPr>
        <w:t xml:space="preserve">position. </w:t>
      </w:r>
      <w:r w:rsidRPr="007E5752">
        <w:rPr>
          <w:rFonts w:ascii="Times New Roman" w:hAnsi="Times New Roman" w:cs="Times New Roman"/>
          <w:sz w:val="22"/>
          <w:szCs w:val="22"/>
          <w:lang w:val="en-US"/>
        </w:rPr>
        <w:t xml:space="preserve">Prolongation excludes renewed application. </w:t>
      </w:r>
    </w:p>
    <w:p w14:paraId="68479D94" w14:textId="77777777" w:rsidR="00B66955" w:rsidRPr="007E5752" w:rsidRDefault="00B66955">
      <w:pPr>
        <w:rPr>
          <w:rFonts w:ascii="Times New Roman" w:hAnsi="Times New Roman" w:cs="Times New Roman"/>
          <w:sz w:val="22"/>
          <w:szCs w:val="22"/>
          <w:lang w:val="en-US"/>
        </w:rPr>
      </w:pPr>
    </w:p>
    <w:p w14:paraId="1E752D61" w14:textId="476970CE" w:rsidR="00E71E0C" w:rsidRPr="000D583B" w:rsidRDefault="003E3487" w:rsidP="0083617E">
      <w:pPr>
        <w:rPr>
          <w:rFonts w:ascii="Times New Roman" w:hAnsi="Times New Roman" w:cs="Times New Roman"/>
          <w:sz w:val="22"/>
          <w:szCs w:val="22"/>
          <w:lang w:val="en-US"/>
        </w:rPr>
      </w:pPr>
      <w:r w:rsidRPr="007E5752">
        <w:rPr>
          <w:rFonts w:ascii="Times New Roman" w:hAnsi="Times New Roman" w:cs="Times New Roman"/>
          <w:sz w:val="22"/>
          <w:szCs w:val="22"/>
          <w:lang w:val="en-US"/>
        </w:rPr>
        <w:t>The e</w:t>
      </w:r>
      <w:r w:rsidR="00163D96" w:rsidRPr="007E5752">
        <w:rPr>
          <w:rFonts w:ascii="Times New Roman" w:hAnsi="Times New Roman" w:cs="Times New Roman"/>
          <w:sz w:val="22"/>
          <w:szCs w:val="22"/>
          <w:lang w:val="en-US"/>
        </w:rPr>
        <w:t xml:space="preserve">xpected starting date </w:t>
      </w:r>
      <w:r w:rsidR="00CB38B7" w:rsidRPr="007E5752">
        <w:rPr>
          <w:rFonts w:ascii="Times New Roman" w:hAnsi="Times New Roman" w:cs="Times New Roman"/>
          <w:sz w:val="22"/>
          <w:szCs w:val="22"/>
          <w:lang w:val="en-US"/>
        </w:rPr>
        <w:t>for the</w:t>
      </w:r>
      <w:r w:rsidRPr="007E5752">
        <w:rPr>
          <w:rFonts w:ascii="Times New Roman" w:hAnsi="Times New Roman" w:cs="Times New Roman"/>
          <w:sz w:val="22"/>
          <w:szCs w:val="22"/>
          <w:lang w:val="en-US"/>
        </w:rPr>
        <w:t xml:space="preserve"> position would be </w:t>
      </w:r>
      <w:r w:rsidR="000D583B">
        <w:rPr>
          <w:rFonts w:ascii="Times New Roman" w:hAnsi="Times New Roman" w:cs="Times New Roman"/>
          <w:sz w:val="22"/>
          <w:szCs w:val="22"/>
          <w:lang w:val="en-US"/>
        </w:rPr>
        <w:t>Friday 1</w:t>
      </w:r>
      <w:r w:rsidR="000D583B">
        <w:rPr>
          <w:rFonts w:ascii="Times New Roman" w:hAnsi="Times New Roman" w:cs="Times New Roman"/>
          <w:sz w:val="22"/>
          <w:szCs w:val="22"/>
          <w:vertAlign w:val="superscript"/>
          <w:lang w:val="en-US"/>
        </w:rPr>
        <w:t>st</w:t>
      </w:r>
      <w:r w:rsidR="000D583B">
        <w:rPr>
          <w:rFonts w:ascii="Times New Roman" w:hAnsi="Times New Roman" w:cs="Times New Roman"/>
          <w:sz w:val="22"/>
          <w:szCs w:val="22"/>
          <w:lang w:val="en-US"/>
        </w:rPr>
        <w:t xml:space="preserve"> </w:t>
      </w:r>
      <w:r w:rsidR="00FD3450">
        <w:rPr>
          <w:rFonts w:ascii="Times New Roman" w:hAnsi="Times New Roman" w:cs="Times New Roman"/>
          <w:sz w:val="22"/>
          <w:szCs w:val="22"/>
          <w:lang w:val="en-US"/>
        </w:rPr>
        <w:t>of February</w:t>
      </w:r>
      <w:r w:rsidRPr="00714FF1">
        <w:rPr>
          <w:rFonts w:ascii="Times New Roman" w:hAnsi="Times New Roman" w:cs="Times New Roman"/>
          <w:sz w:val="22"/>
          <w:szCs w:val="22"/>
          <w:lang w:val="en-US"/>
        </w:rPr>
        <w:t xml:space="preserve"> 201</w:t>
      </w:r>
      <w:r w:rsidR="00A70240">
        <w:rPr>
          <w:rFonts w:ascii="Times New Roman" w:hAnsi="Times New Roman" w:cs="Times New Roman"/>
          <w:sz w:val="22"/>
          <w:szCs w:val="22"/>
          <w:lang w:val="en-US"/>
        </w:rPr>
        <w:t>9</w:t>
      </w:r>
      <w:r w:rsidRPr="007E5752">
        <w:rPr>
          <w:rFonts w:ascii="Times New Roman" w:hAnsi="Times New Roman" w:cs="Times New Roman"/>
          <w:b/>
          <w:sz w:val="22"/>
          <w:szCs w:val="22"/>
          <w:lang w:val="en-US"/>
        </w:rPr>
        <w:t xml:space="preserve"> </w:t>
      </w:r>
      <w:r w:rsidRPr="007E5752">
        <w:rPr>
          <w:rFonts w:ascii="Times New Roman" w:hAnsi="Times New Roman" w:cs="Times New Roman"/>
          <w:sz w:val="22"/>
          <w:szCs w:val="22"/>
          <w:lang w:val="en-US"/>
        </w:rPr>
        <w:t xml:space="preserve">or as soon as possible after that date. </w:t>
      </w:r>
      <w:r w:rsidR="00C432CC" w:rsidRPr="007E5752">
        <w:rPr>
          <w:rFonts w:ascii="Times New Roman" w:hAnsi="Times New Roman" w:cs="Times New Roman"/>
          <w:sz w:val="22"/>
          <w:szCs w:val="22"/>
        </w:rPr>
        <w:t xml:space="preserve">The </w:t>
      </w:r>
      <w:r w:rsidR="00DF3A43" w:rsidRPr="007E5752">
        <w:rPr>
          <w:rFonts w:ascii="Times New Roman" w:hAnsi="Times New Roman" w:cs="Times New Roman"/>
          <w:sz w:val="22"/>
          <w:szCs w:val="22"/>
        </w:rPr>
        <w:t xml:space="preserve">contract </w:t>
      </w:r>
      <w:r w:rsidR="00DD228A" w:rsidRPr="007E5752">
        <w:rPr>
          <w:rFonts w:ascii="Times New Roman" w:hAnsi="Times New Roman" w:cs="Times New Roman"/>
          <w:sz w:val="22"/>
          <w:szCs w:val="22"/>
        </w:rPr>
        <w:t xml:space="preserve">is with an initial </w:t>
      </w:r>
      <w:r w:rsidR="001554E0">
        <w:rPr>
          <w:rFonts w:ascii="Times New Roman" w:hAnsi="Times New Roman" w:cs="Times New Roman"/>
          <w:sz w:val="22"/>
          <w:szCs w:val="22"/>
        </w:rPr>
        <w:t>6</w:t>
      </w:r>
      <w:r w:rsidR="00DD228A" w:rsidRPr="007E5752">
        <w:rPr>
          <w:rFonts w:ascii="Times New Roman" w:hAnsi="Times New Roman" w:cs="Times New Roman"/>
          <w:sz w:val="22"/>
          <w:szCs w:val="22"/>
        </w:rPr>
        <w:t xml:space="preserve">-month probation period. </w:t>
      </w:r>
      <w:r w:rsidR="00C432CC" w:rsidRPr="007E5752">
        <w:rPr>
          <w:rFonts w:ascii="Times New Roman" w:hAnsi="Times New Roman" w:cs="Times New Roman"/>
          <w:sz w:val="22"/>
          <w:szCs w:val="22"/>
        </w:rPr>
        <w:t xml:space="preserve">The nature of position necessitate traveling internationally and </w:t>
      </w:r>
      <w:r w:rsidR="0083617E" w:rsidRPr="007E5752">
        <w:rPr>
          <w:rFonts w:ascii="Times New Roman" w:hAnsi="Times New Roman" w:cs="Times New Roman"/>
          <w:sz w:val="22"/>
          <w:szCs w:val="22"/>
        </w:rPr>
        <w:t>work</w:t>
      </w:r>
      <w:r w:rsidR="00C432CC" w:rsidRPr="007E5752">
        <w:rPr>
          <w:rFonts w:ascii="Times New Roman" w:hAnsi="Times New Roman" w:cs="Times New Roman"/>
          <w:sz w:val="22"/>
          <w:szCs w:val="22"/>
        </w:rPr>
        <w:t>ing occationally during evenings/weekends</w:t>
      </w:r>
      <w:r w:rsidR="0083617E" w:rsidRPr="007E5752">
        <w:rPr>
          <w:rFonts w:ascii="Times New Roman" w:hAnsi="Times New Roman" w:cs="Times New Roman"/>
          <w:sz w:val="22"/>
          <w:szCs w:val="22"/>
        </w:rPr>
        <w:t xml:space="preserve">. </w:t>
      </w:r>
    </w:p>
    <w:p w14:paraId="105AAA53" w14:textId="77777777" w:rsidR="000D6B6C" w:rsidRPr="007E5752" w:rsidRDefault="000D6B6C" w:rsidP="000D6B6C">
      <w:pPr>
        <w:rPr>
          <w:rFonts w:ascii="Times New Roman" w:hAnsi="Times New Roman" w:cs="Times New Roman"/>
          <w:sz w:val="22"/>
          <w:szCs w:val="22"/>
          <w:lang w:val="en-US"/>
        </w:rPr>
      </w:pPr>
    </w:p>
    <w:p w14:paraId="0144DB98" w14:textId="77777777" w:rsidR="000D6B6C" w:rsidRPr="004A24DA" w:rsidRDefault="000D6B6C" w:rsidP="000D6B6C">
      <w:pPr>
        <w:rPr>
          <w:rFonts w:ascii="Times New Roman" w:hAnsi="Times New Roman" w:cs="Times New Roman"/>
          <w:sz w:val="22"/>
          <w:szCs w:val="22"/>
          <w:lang w:val="en-US"/>
        </w:rPr>
      </w:pPr>
      <w:r w:rsidRPr="007E5752">
        <w:rPr>
          <w:rFonts w:ascii="Times New Roman" w:hAnsi="Times New Roman" w:cs="Times New Roman"/>
          <w:sz w:val="22"/>
          <w:szCs w:val="22"/>
          <w:lang w:val="en-US"/>
        </w:rPr>
        <w:t xml:space="preserve">The Head of Secretariat shall be appointed on the basis of merits with due consideration to gender awareness and geographical balance in accordance with the principle of rotation. Candidates must be citizens and passport holders of </w:t>
      </w:r>
      <w:r w:rsidR="003527DB" w:rsidRPr="007E5752">
        <w:rPr>
          <w:rFonts w:ascii="Times New Roman" w:hAnsi="Times New Roman" w:cs="Times New Roman"/>
          <w:sz w:val="22"/>
          <w:szCs w:val="22"/>
          <w:lang w:val="en-US"/>
        </w:rPr>
        <w:t>a country of one of the Parties to the Secretariat Agreement</w:t>
      </w:r>
      <w:r w:rsidRPr="007E5752">
        <w:rPr>
          <w:rFonts w:ascii="Times New Roman" w:hAnsi="Times New Roman" w:cs="Times New Roman"/>
          <w:sz w:val="22"/>
          <w:szCs w:val="22"/>
          <w:lang w:val="en-US"/>
        </w:rPr>
        <w:t>: Finland, Latvia, Norway, Poland, Russian Federation or Sweden.</w:t>
      </w:r>
      <w:r w:rsidR="00CE19CF">
        <w:rPr>
          <w:rFonts w:ascii="Times New Roman" w:hAnsi="Times New Roman" w:cs="Times New Roman"/>
          <w:sz w:val="22"/>
          <w:szCs w:val="22"/>
          <w:lang w:val="en-US"/>
        </w:rPr>
        <w:t xml:space="preserve"> </w:t>
      </w:r>
      <w:r w:rsidR="002F3622" w:rsidRPr="004A24DA">
        <w:rPr>
          <w:rFonts w:ascii="Times New Roman" w:hAnsi="Times New Roman" w:cs="Times New Roman"/>
          <w:sz w:val="22"/>
          <w:szCs w:val="22"/>
          <w:lang w:val="en-US"/>
        </w:rPr>
        <w:t>The dec</w:t>
      </w:r>
      <w:r w:rsidR="005B2BC2" w:rsidRPr="004A24DA">
        <w:rPr>
          <w:rFonts w:ascii="Times New Roman" w:hAnsi="Times New Roman" w:cs="Times New Roman"/>
          <w:sz w:val="22"/>
          <w:szCs w:val="22"/>
          <w:lang w:val="en-US"/>
        </w:rPr>
        <w:t xml:space="preserve">ision of the NDPC </w:t>
      </w:r>
      <w:r w:rsidR="002F3622" w:rsidRPr="004A24DA">
        <w:rPr>
          <w:rFonts w:ascii="Times New Roman" w:hAnsi="Times New Roman" w:cs="Times New Roman"/>
          <w:sz w:val="22"/>
          <w:szCs w:val="22"/>
          <w:lang w:val="en-US"/>
        </w:rPr>
        <w:t xml:space="preserve">Steering Committee is final and it is not appealable. </w:t>
      </w:r>
      <w:r w:rsidRPr="004A24DA">
        <w:rPr>
          <w:rFonts w:ascii="Times New Roman" w:hAnsi="Times New Roman" w:cs="Times New Roman"/>
          <w:sz w:val="22"/>
          <w:szCs w:val="22"/>
          <w:lang w:val="en-US"/>
        </w:rPr>
        <w:t xml:space="preserve"> </w:t>
      </w:r>
    </w:p>
    <w:p w14:paraId="49A8F47D" w14:textId="77777777" w:rsidR="0083617E" w:rsidRPr="007E5752" w:rsidRDefault="0083617E" w:rsidP="0083617E">
      <w:pPr>
        <w:rPr>
          <w:rFonts w:ascii="Times New Roman" w:hAnsi="Times New Roman" w:cs="Times New Roman"/>
          <w:sz w:val="22"/>
          <w:szCs w:val="22"/>
          <w:lang w:val="en-US"/>
        </w:rPr>
      </w:pPr>
    </w:p>
    <w:p w14:paraId="71B847EF" w14:textId="77777777" w:rsidR="00A95506" w:rsidRPr="007E5752" w:rsidRDefault="00A95506" w:rsidP="00A95506">
      <w:pPr>
        <w:rPr>
          <w:rFonts w:ascii="Times New Roman" w:hAnsi="Times New Roman" w:cs="Times New Roman"/>
          <w:b/>
          <w:sz w:val="22"/>
          <w:szCs w:val="22"/>
          <w:lang w:val="en-US"/>
        </w:rPr>
      </w:pPr>
      <w:r w:rsidRPr="007E5752">
        <w:rPr>
          <w:rFonts w:ascii="Times New Roman" w:hAnsi="Times New Roman" w:cs="Times New Roman"/>
          <w:b/>
          <w:sz w:val="22"/>
          <w:szCs w:val="22"/>
          <w:lang w:val="en-US"/>
        </w:rPr>
        <w:t>Apply for the position:</w:t>
      </w:r>
    </w:p>
    <w:p w14:paraId="45AC900A" w14:textId="77777777" w:rsidR="00627FA1" w:rsidRPr="007E5752" w:rsidRDefault="00071C94" w:rsidP="00627FA1">
      <w:pPr>
        <w:rPr>
          <w:rFonts w:ascii="Times New Roman" w:hAnsi="Times New Roman" w:cs="Times New Roman"/>
          <w:sz w:val="22"/>
          <w:szCs w:val="22"/>
          <w:lang w:val="en-US"/>
        </w:rPr>
      </w:pPr>
      <w:r w:rsidRPr="007E5752">
        <w:rPr>
          <w:rFonts w:ascii="Times New Roman" w:hAnsi="Times New Roman" w:cs="Times New Roman"/>
          <w:sz w:val="22"/>
          <w:szCs w:val="22"/>
          <w:lang w:val="en-US"/>
        </w:rPr>
        <w:t>Application is by CV and cover</w:t>
      </w:r>
      <w:r w:rsidR="00453C6D" w:rsidRPr="007E5752">
        <w:rPr>
          <w:rFonts w:ascii="Times New Roman" w:hAnsi="Times New Roman" w:cs="Times New Roman"/>
          <w:sz w:val="22"/>
          <w:szCs w:val="22"/>
          <w:lang w:val="en-US"/>
        </w:rPr>
        <w:t>ing</w:t>
      </w:r>
      <w:r w:rsidRPr="007E5752">
        <w:rPr>
          <w:rFonts w:ascii="Times New Roman" w:hAnsi="Times New Roman" w:cs="Times New Roman"/>
          <w:sz w:val="22"/>
          <w:szCs w:val="22"/>
          <w:lang w:val="en-US"/>
        </w:rPr>
        <w:t xml:space="preserve"> letter </w:t>
      </w:r>
      <w:r w:rsidR="00105404" w:rsidRPr="007E5752">
        <w:rPr>
          <w:rFonts w:ascii="Times New Roman" w:hAnsi="Times New Roman" w:cs="Times New Roman"/>
          <w:sz w:val="22"/>
          <w:szCs w:val="22"/>
          <w:lang w:val="en-US"/>
        </w:rPr>
        <w:t xml:space="preserve">(max. 1 x A4 page in length) </w:t>
      </w:r>
      <w:r w:rsidR="00B77414" w:rsidRPr="007E5752">
        <w:rPr>
          <w:rFonts w:ascii="Times New Roman" w:hAnsi="Times New Roman" w:cs="Times New Roman"/>
          <w:sz w:val="22"/>
          <w:szCs w:val="22"/>
        </w:rPr>
        <w:t>that explains why you are applying for the position and how your experience and expertise fits the position</w:t>
      </w:r>
      <w:r w:rsidR="000969BD" w:rsidRPr="007E5752">
        <w:rPr>
          <w:rFonts w:ascii="Times New Roman" w:hAnsi="Times New Roman" w:cs="Times New Roman"/>
          <w:sz w:val="22"/>
          <w:szCs w:val="22"/>
        </w:rPr>
        <w:t>.</w:t>
      </w:r>
      <w:r w:rsidR="00B77414" w:rsidRPr="007E5752">
        <w:rPr>
          <w:rFonts w:ascii="Times New Roman" w:hAnsi="Times New Roman" w:cs="Times New Roman"/>
          <w:sz w:val="22"/>
          <w:szCs w:val="22"/>
        </w:rPr>
        <w:t xml:space="preserve"> </w:t>
      </w:r>
      <w:r w:rsidR="007957F2" w:rsidRPr="007E5752">
        <w:rPr>
          <w:rFonts w:ascii="Times New Roman" w:hAnsi="Times New Roman" w:cs="Times New Roman"/>
          <w:sz w:val="22"/>
          <w:szCs w:val="22"/>
        </w:rPr>
        <w:t xml:space="preserve">Your up-to date CV should include your current salary and two referees. </w:t>
      </w:r>
      <w:r w:rsidR="00DF3A43" w:rsidRPr="007E5752">
        <w:rPr>
          <w:rFonts w:ascii="Times New Roman" w:hAnsi="Times New Roman" w:cs="Times New Roman"/>
          <w:sz w:val="22"/>
          <w:szCs w:val="22"/>
        </w:rPr>
        <w:t>Only s</w:t>
      </w:r>
      <w:proofErr w:type="spellStart"/>
      <w:r w:rsidR="00DF3A43" w:rsidRPr="007E5752">
        <w:rPr>
          <w:rFonts w:ascii="Times New Roman" w:hAnsi="Times New Roman" w:cs="Times New Roman"/>
          <w:sz w:val="22"/>
          <w:szCs w:val="22"/>
          <w:lang w:val="en-US"/>
        </w:rPr>
        <w:t>hortlisted</w:t>
      </w:r>
      <w:proofErr w:type="spellEnd"/>
      <w:r w:rsidR="00DF3A43" w:rsidRPr="007E5752">
        <w:rPr>
          <w:rFonts w:ascii="Times New Roman" w:hAnsi="Times New Roman" w:cs="Times New Roman"/>
          <w:sz w:val="22"/>
          <w:szCs w:val="22"/>
          <w:lang w:val="en-US"/>
        </w:rPr>
        <w:t xml:space="preserve"> candidates are asked to send a copy of passport(s) </w:t>
      </w:r>
      <w:r w:rsidR="00453C6D" w:rsidRPr="007E5752">
        <w:rPr>
          <w:rFonts w:ascii="Times New Roman" w:hAnsi="Times New Roman" w:cs="Times New Roman"/>
          <w:sz w:val="22"/>
          <w:szCs w:val="22"/>
          <w:lang w:val="en-US"/>
        </w:rPr>
        <w:t>before the interviews</w:t>
      </w:r>
      <w:r w:rsidR="00627FA1" w:rsidRPr="007E5752">
        <w:rPr>
          <w:rFonts w:ascii="Times New Roman" w:hAnsi="Times New Roman" w:cs="Times New Roman"/>
          <w:sz w:val="22"/>
          <w:szCs w:val="22"/>
          <w:lang w:val="en-US"/>
        </w:rPr>
        <w:t>.</w:t>
      </w:r>
    </w:p>
    <w:p w14:paraId="081E9EFC" w14:textId="77777777" w:rsidR="00B77414" w:rsidRPr="007E5752" w:rsidRDefault="00B77414">
      <w:pPr>
        <w:rPr>
          <w:rFonts w:ascii="Times New Roman" w:hAnsi="Times New Roman" w:cs="Times New Roman"/>
          <w:sz w:val="22"/>
          <w:szCs w:val="22"/>
          <w:lang w:val="en-US"/>
        </w:rPr>
      </w:pPr>
    </w:p>
    <w:p w14:paraId="542746EE" w14:textId="4C58E18A" w:rsidR="00693B2A" w:rsidRPr="00693B2A" w:rsidRDefault="00184BAA">
      <w:pPr>
        <w:rPr>
          <w:rFonts w:ascii="Times New Roman" w:hAnsi="Times New Roman" w:cs="Times New Roman"/>
          <w:i/>
          <w:sz w:val="22"/>
          <w:szCs w:val="22"/>
          <w:lang w:val="en-US"/>
        </w:rPr>
      </w:pPr>
      <w:r>
        <w:rPr>
          <w:rFonts w:ascii="Times New Roman" w:hAnsi="Times New Roman" w:cs="Times New Roman"/>
          <w:i/>
          <w:sz w:val="22"/>
          <w:szCs w:val="22"/>
          <w:lang w:val="en-US"/>
        </w:rPr>
        <w:t xml:space="preserve">Deadline for applications: </w:t>
      </w:r>
      <w:r w:rsidRPr="00937932">
        <w:rPr>
          <w:rFonts w:ascii="Times New Roman" w:hAnsi="Times New Roman" w:cs="Times New Roman"/>
          <w:b/>
          <w:i/>
          <w:sz w:val="22"/>
          <w:szCs w:val="22"/>
          <w:lang w:val="en-US"/>
        </w:rPr>
        <w:t>17</w:t>
      </w:r>
      <w:r w:rsidR="00071C94" w:rsidRPr="00937932">
        <w:rPr>
          <w:rFonts w:ascii="Times New Roman" w:hAnsi="Times New Roman" w:cs="Times New Roman"/>
          <w:b/>
          <w:i/>
          <w:sz w:val="22"/>
          <w:szCs w:val="22"/>
          <w:lang w:val="en-US"/>
        </w:rPr>
        <w:t xml:space="preserve"> noon,</w:t>
      </w:r>
      <w:r w:rsidR="00105404" w:rsidRPr="00937932">
        <w:rPr>
          <w:rFonts w:ascii="Times New Roman" w:hAnsi="Times New Roman" w:cs="Times New Roman"/>
          <w:b/>
          <w:i/>
          <w:sz w:val="22"/>
          <w:szCs w:val="22"/>
          <w:lang w:val="en-US"/>
        </w:rPr>
        <w:t xml:space="preserve"> </w:t>
      </w:r>
      <w:r w:rsidR="00FD3450" w:rsidRPr="00937932">
        <w:rPr>
          <w:rFonts w:ascii="Times New Roman" w:hAnsi="Times New Roman" w:cs="Times New Roman"/>
          <w:b/>
          <w:i/>
          <w:sz w:val="22"/>
          <w:szCs w:val="22"/>
          <w:lang w:val="en-US"/>
        </w:rPr>
        <w:t>Thursday 22</w:t>
      </w:r>
      <w:r w:rsidR="000D583B" w:rsidRPr="00937932">
        <w:rPr>
          <w:rFonts w:ascii="Times New Roman" w:hAnsi="Times New Roman" w:cs="Times New Roman"/>
          <w:b/>
          <w:sz w:val="22"/>
          <w:szCs w:val="22"/>
          <w:vertAlign w:val="superscript"/>
          <w:lang w:val="en-US"/>
        </w:rPr>
        <w:t>th</w:t>
      </w:r>
      <w:r w:rsidR="000D583B" w:rsidRPr="00937932">
        <w:rPr>
          <w:rFonts w:ascii="Times New Roman" w:hAnsi="Times New Roman" w:cs="Times New Roman"/>
          <w:b/>
          <w:i/>
          <w:sz w:val="22"/>
          <w:szCs w:val="22"/>
          <w:lang w:val="en-US"/>
        </w:rPr>
        <w:t xml:space="preserve"> </w:t>
      </w:r>
      <w:r w:rsidR="00582B3E" w:rsidRPr="00937932">
        <w:rPr>
          <w:rFonts w:ascii="Times New Roman" w:hAnsi="Times New Roman" w:cs="Times New Roman"/>
          <w:b/>
          <w:i/>
          <w:sz w:val="22"/>
          <w:szCs w:val="22"/>
          <w:lang w:val="en-US"/>
        </w:rPr>
        <w:t xml:space="preserve">of </w:t>
      </w:r>
      <w:r w:rsidR="00FD3450" w:rsidRPr="00937932">
        <w:rPr>
          <w:rFonts w:ascii="Times New Roman" w:hAnsi="Times New Roman" w:cs="Times New Roman"/>
          <w:b/>
          <w:i/>
          <w:sz w:val="22"/>
          <w:szCs w:val="22"/>
          <w:lang w:val="en-US"/>
        </w:rPr>
        <w:t>November</w:t>
      </w:r>
      <w:r w:rsidR="00B77414" w:rsidRPr="00937932">
        <w:rPr>
          <w:rFonts w:ascii="Times New Roman" w:hAnsi="Times New Roman" w:cs="Times New Roman"/>
          <w:b/>
          <w:i/>
          <w:sz w:val="22"/>
          <w:szCs w:val="22"/>
          <w:lang w:val="en-US"/>
        </w:rPr>
        <w:t xml:space="preserve"> </w:t>
      </w:r>
      <w:r w:rsidR="00A95506" w:rsidRPr="00937932">
        <w:rPr>
          <w:rFonts w:ascii="Times New Roman" w:hAnsi="Times New Roman" w:cs="Times New Roman"/>
          <w:b/>
          <w:i/>
          <w:sz w:val="22"/>
          <w:szCs w:val="22"/>
          <w:lang w:val="en-US"/>
        </w:rPr>
        <w:t>2</w:t>
      </w:r>
      <w:r w:rsidR="00B77414" w:rsidRPr="00937932">
        <w:rPr>
          <w:rFonts w:ascii="Times New Roman" w:hAnsi="Times New Roman" w:cs="Times New Roman"/>
          <w:b/>
          <w:i/>
          <w:sz w:val="22"/>
          <w:szCs w:val="22"/>
          <w:lang w:val="en-US"/>
        </w:rPr>
        <w:t>018</w:t>
      </w:r>
      <w:r w:rsidR="00937932">
        <w:rPr>
          <w:rFonts w:ascii="Times New Roman" w:hAnsi="Times New Roman" w:cs="Times New Roman"/>
          <w:b/>
          <w:i/>
          <w:sz w:val="22"/>
          <w:szCs w:val="22"/>
          <w:lang w:val="en-US"/>
        </w:rPr>
        <w:t xml:space="preserve"> (notice UTC+2)</w:t>
      </w:r>
      <w:r w:rsidR="00B77414" w:rsidRPr="00937932">
        <w:rPr>
          <w:rFonts w:ascii="Times New Roman" w:hAnsi="Times New Roman" w:cs="Times New Roman"/>
          <w:b/>
          <w:i/>
          <w:sz w:val="22"/>
          <w:szCs w:val="22"/>
          <w:lang w:val="en-US"/>
        </w:rPr>
        <w:t>.</w:t>
      </w:r>
      <w:r w:rsidR="00B77414" w:rsidRPr="007E5752">
        <w:rPr>
          <w:rFonts w:ascii="Times New Roman" w:hAnsi="Times New Roman" w:cs="Times New Roman"/>
          <w:i/>
          <w:sz w:val="22"/>
          <w:szCs w:val="22"/>
          <w:lang w:val="en-US"/>
        </w:rPr>
        <w:t xml:space="preserve"> </w:t>
      </w:r>
      <w:r w:rsidR="007957F2" w:rsidRPr="007E5752">
        <w:rPr>
          <w:rFonts w:ascii="Times New Roman" w:hAnsi="Times New Roman" w:cs="Times New Roman"/>
          <w:sz w:val="22"/>
          <w:szCs w:val="22"/>
          <w:lang w:val="en-US"/>
        </w:rPr>
        <w:t xml:space="preserve">Please send your </w:t>
      </w:r>
      <w:r w:rsidR="007957F2" w:rsidRPr="007E5752">
        <w:rPr>
          <w:rFonts w:ascii="Times New Roman" w:hAnsi="Times New Roman" w:cs="Times New Roman"/>
          <w:sz w:val="22"/>
          <w:szCs w:val="22"/>
        </w:rPr>
        <w:t xml:space="preserve">application to </w:t>
      </w:r>
      <w:r w:rsidR="002F3A34">
        <w:rPr>
          <w:rStyle w:val="Hipercze"/>
          <w:rFonts w:ascii="Times New Roman" w:hAnsi="Times New Roman" w:cs="Times New Roman"/>
          <w:sz w:val="22"/>
          <w:szCs w:val="22"/>
          <w:lang w:val="en-US"/>
        </w:rPr>
        <w:fldChar w:fldCharType="begin"/>
      </w:r>
      <w:r w:rsidR="002F3A34">
        <w:rPr>
          <w:rStyle w:val="Hipercze"/>
          <w:rFonts w:ascii="Times New Roman" w:hAnsi="Times New Roman" w:cs="Times New Roman"/>
          <w:sz w:val="22"/>
          <w:szCs w:val="22"/>
          <w:lang w:val="en-US"/>
        </w:rPr>
        <w:instrText xml:space="preserve"> HYPERLINK "https://www.recright.com/careers/en/ndpc/head-of-secretariat-5bd1954c52dd72485cfa6094" </w:instrText>
      </w:r>
      <w:r w:rsidR="002F3A34">
        <w:rPr>
          <w:rStyle w:val="Hipercze"/>
          <w:rFonts w:ascii="Times New Roman" w:hAnsi="Times New Roman" w:cs="Times New Roman"/>
          <w:sz w:val="22"/>
          <w:szCs w:val="22"/>
          <w:lang w:val="en-US"/>
        </w:rPr>
        <w:fldChar w:fldCharType="separate"/>
      </w:r>
      <w:r w:rsidR="00693B2A" w:rsidRPr="001920A2">
        <w:rPr>
          <w:rStyle w:val="Hipercze"/>
          <w:rFonts w:ascii="Times New Roman" w:hAnsi="Times New Roman" w:cs="Times New Roman"/>
          <w:sz w:val="22"/>
          <w:szCs w:val="22"/>
          <w:lang w:val="en-US"/>
        </w:rPr>
        <w:t>https://www.recright.com/careers/en/ndpc/head-of-secretariat-5bd1954c52dd72485cfa6094</w:t>
      </w:r>
      <w:r w:rsidR="002F3A34">
        <w:rPr>
          <w:rStyle w:val="Hipercze"/>
          <w:rFonts w:ascii="Times New Roman" w:hAnsi="Times New Roman" w:cs="Times New Roman"/>
          <w:sz w:val="22"/>
          <w:szCs w:val="22"/>
          <w:lang w:val="en-US"/>
        </w:rPr>
        <w:fldChar w:fldCharType="end"/>
      </w:r>
    </w:p>
    <w:p w14:paraId="7DC39B3C" w14:textId="77777777" w:rsidR="00693B2A" w:rsidRPr="007E5752" w:rsidRDefault="00693B2A">
      <w:pPr>
        <w:rPr>
          <w:rFonts w:ascii="Times New Roman" w:hAnsi="Times New Roman" w:cs="Times New Roman"/>
          <w:sz w:val="22"/>
          <w:szCs w:val="22"/>
          <w:lang w:val="en-US"/>
        </w:rPr>
      </w:pPr>
    </w:p>
    <w:p w14:paraId="002C3695" w14:textId="77777777" w:rsidR="00B77B70" w:rsidRPr="007E5752" w:rsidRDefault="007F036B" w:rsidP="00B77B70">
      <w:pPr>
        <w:rPr>
          <w:rFonts w:ascii="Times New Roman" w:hAnsi="Times New Roman" w:cs="Times New Roman"/>
          <w:sz w:val="22"/>
          <w:szCs w:val="22"/>
          <w:lang w:val="en-US"/>
        </w:rPr>
      </w:pPr>
      <w:r w:rsidRPr="007E5752">
        <w:rPr>
          <w:rFonts w:ascii="Times New Roman" w:hAnsi="Times New Roman" w:cs="Times New Roman"/>
          <w:sz w:val="22"/>
          <w:szCs w:val="22"/>
          <w:lang w:val="en-US"/>
        </w:rPr>
        <w:t>F</w:t>
      </w:r>
      <w:r w:rsidR="00A95506" w:rsidRPr="007E5752">
        <w:rPr>
          <w:rFonts w:ascii="Times New Roman" w:hAnsi="Times New Roman" w:cs="Times New Roman"/>
          <w:sz w:val="22"/>
          <w:szCs w:val="22"/>
          <w:lang w:val="en-US"/>
        </w:rPr>
        <w:t>irst r</w:t>
      </w:r>
      <w:r w:rsidR="00B77B70" w:rsidRPr="007E5752">
        <w:rPr>
          <w:rFonts w:ascii="Times New Roman" w:hAnsi="Times New Roman" w:cs="Times New Roman"/>
          <w:sz w:val="22"/>
          <w:szCs w:val="22"/>
          <w:lang w:val="en-US"/>
        </w:rPr>
        <w:t xml:space="preserve">ound </w:t>
      </w:r>
      <w:r w:rsidR="00105404" w:rsidRPr="007E5752">
        <w:rPr>
          <w:rFonts w:ascii="Times New Roman" w:hAnsi="Times New Roman" w:cs="Times New Roman"/>
          <w:sz w:val="22"/>
          <w:szCs w:val="22"/>
          <w:lang w:val="en-US"/>
        </w:rPr>
        <w:t xml:space="preserve">interviews will be arranged as video-interviews </w:t>
      </w:r>
      <w:r w:rsidR="000D583B">
        <w:rPr>
          <w:rFonts w:ascii="Times New Roman" w:hAnsi="Times New Roman" w:cs="Times New Roman"/>
          <w:sz w:val="22"/>
          <w:szCs w:val="22"/>
          <w:lang w:val="en-US"/>
        </w:rPr>
        <w:t>between Friday</w:t>
      </w:r>
      <w:r w:rsidR="00071C94" w:rsidRPr="007E5752">
        <w:rPr>
          <w:rFonts w:ascii="Times New Roman" w:hAnsi="Times New Roman" w:cs="Times New Roman"/>
          <w:sz w:val="22"/>
          <w:szCs w:val="22"/>
          <w:lang w:val="en-US"/>
        </w:rPr>
        <w:t xml:space="preserve"> </w:t>
      </w:r>
      <w:r w:rsidR="000D583B">
        <w:rPr>
          <w:rFonts w:ascii="Times New Roman" w:hAnsi="Times New Roman" w:cs="Times New Roman"/>
          <w:sz w:val="22"/>
          <w:szCs w:val="22"/>
          <w:lang w:val="en-US"/>
        </w:rPr>
        <w:t>30</w:t>
      </w:r>
      <w:r w:rsidR="000D583B" w:rsidRPr="000D583B">
        <w:rPr>
          <w:rFonts w:ascii="Times New Roman" w:hAnsi="Times New Roman" w:cs="Times New Roman"/>
          <w:sz w:val="22"/>
          <w:szCs w:val="22"/>
          <w:vertAlign w:val="superscript"/>
          <w:lang w:val="en-US"/>
        </w:rPr>
        <w:t>th</w:t>
      </w:r>
      <w:r w:rsidR="000D583B">
        <w:rPr>
          <w:rFonts w:ascii="Times New Roman" w:hAnsi="Times New Roman" w:cs="Times New Roman"/>
          <w:sz w:val="22"/>
          <w:szCs w:val="22"/>
          <w:lang w:val="en-US"/>
        </w:rPr>
        <w:t xml:space="preserve"> of November and Tuesday 4</w:t>
      </w:r>
      <w:r w:rsidR="000D583B" w:rsidRPr="000D583B">
        <w:rPr>
          <w:rFonts w:ascii="Times New Roman" w:hAnsi="Times New Roman" w:cs="Times New Roman"/>
          <w:sz w:val="22"/>
          <w:szCs w:val="22"/>
          <w:vertAlign w:val="superscript"/>
          <w:lang w:val="en-US"/>
        </w:rPr>
        <w:t>th</w:t>
      </w:r>
      <w:r w:rsidR="000D583B">
        <w:rPr>
          <w:rFonts w:ascii="Times New Roman" w:hAnsi="Times New Roman" w:cs="Times New Roman"/>
          <w:sz w:val="22"/>
          <w:szCs w:val="22"/>
          <w:lang w:val="en-US"/>
        </w:rPr>
        <w:t xml:space="preserve"> of December</w:t>
      </w:r>
      <w:r w:rsidR="00A95506" w:rsidRPr="007E5752">
        <w:rPr>
          <w:rFonts w:ascii="Times New Roman" w:hAnsi="Times New Roman" w:cs="Times New Roman"/>
          <w:sz w:val="22"/>
          <w:szCs w:val="22"/>
          <w:lang w:val="en-US"/>
        </w:rPr>
        <w:t xml:space="preserve">. </w:t>
      </w:r>
      <w:r w:rsidRPr="007E5752">
        <w:rPr>
          <w:rFonts w:ascii="Times New Roman" w:hAnsi="Times New Roman" w:cs="Times New Roman"/>
          <w:sz w:val="22"/>
          <w:szCs w:val="22"/>
          <w:lang w:val="en-US"/>
        </w:rPr>
        <w:t>S</w:t>
      </w:r>
      <w:r w:rsidR="00B77B70" w:rsidRPr="007E5752">
        <w:rPr>
          <w:rFonts w:ascii="Times New Roman" w:hAnsi="Times New Roman" w:cs="Times New Roman"/>
          <w:sz w:val="22"/>
          <w:szCs w:val="22"/>
          <w:lang w:val="en-US"/>
        </w:rPr>
        <w:t xml:space="preserve">econd round </w:t>
      </w:r>
      <w:r w:rsidR="00A95506" w:rsidRPr="007E5752">
        <w:rPr>
          <w:rFonts w:ascii="Times New Roman" w:hAnsi="Times New Roman" w:cs="Times New Roman"/>
          <w:sz w:val="22"/>
          <w:szCs w:val="22"/>
          <w:lang w:val="en-US"/>
        </w:rPr>
        <w:t>interviews will b</w:t>
      </w:r>
      <w:r w:rsidR="00582B3E">
        <w:rPr>
          <w:rFonts w:ascii="Times New Roman" w:hAnsi="Times New Roman" w:cs="Times New Roman"/>
          <w:sz w:val="22"/>
          <w:szCs w:val="22"/>
          <w:lang w:val="en-US"/>
        </w:rPr>
        <w:t xml:space="preserve">e held in Riga on </w:t>
      </w:r>
      <w:r w:rsidR="000D583B">
        <w:rPr>
          <w:rFonts w:ascii="Times New Roman" w:hAnsi="Times New Roman" w:cs="Times New Roman"/>
          <w:sz w:val="22"/>
          <w:szCs w:val="22"/>
          <w:lang w:val="en-US"/>
        </w:rPr>
        <w:t xml:space="preserve">Monday </w:t>
      </w:r>
      <w:r w:rsidR="00FD3450">
        <w:rPr>
          <w:rFonts w:ascii="Times New Roman" w:hAnsi="Times New Roman" w:cs="Times New Roman"/>
          <w:sz w:val="22"/>
          <w:szCs w:val="22"/>
          <w:lang w:val="en-US"/>
        </w:rPr>
        <w:t>10</w:t>
      </w:r>
      <w:r w:rsidR="000D583B" w:rsidRPr="000D583B">
        <w:rPr>
          <w:rFonts w:ascii="Times New Roman" w:hAnsi="Times New Roman" w:cs="Times New Roman"/>
          <w:sz w:val="22"/>
          <w:szCs w:val="22"/>
          <w:vertAlign w:val="superscript"/>
          <w:lang w:val="en-US"/>
        </w:rPr>
        <w:t>th</w:t>
      </w:r>
      <w:r w:rsidR="000D583B">
        <w:rPr>
          <w:rFonts w:ascii="Times New Roman" w:hAnsi="Times New Roman" w:cs="Times New Roman"/>
          <w:sz w:val="22"/>
          <w:szCs w:val="22"/>
          <w:lang w:val="en-US"/>
        </w:rPr>
        <w:t xml:space="preserve"> </w:t>
      </w:r>
      <w:r w:rsidR="00FD3450">
        <w:rPr>
          <w:rFonts w:ascii="Times New Roman" w:hAnsi="Times New Roman" w:cs="Times New Roman"/>
          <w:sz w:val="22"/>
          <w:szCs w:val="22"/>
          <w:lang w:val="en-US"/>
        </w:rPr>
        <w:t>of December</w:t>
      </w:r>
      <w:r w:rsidR="00A95506" w:rsidRPr="007E5752">
        <w:rPr>
          <w:rFonts w:ascii="Times New Roman" w:hAnsi="Times New Roman" w:cs="Times New Roman"/>
          <w:sz w:val="22"/>
          <w:szCs w:val="22"/>
          <w:lang w:val="en-US"/>
        </w:rPr>
        <w:t xml:space="preserve">. </w:t>
      </w:r>
      <w:r w:rsidRPr="007E5752">
        <w:rPr>
          <w:rFonts w:ascii="Times New Roman" w:hAnsi="Times New Roman" w:cs="Times New Roman"/>
          <w:sz w:val="22"/>
          <w:szCs w:val="22"/>
        </w:rPr>
        <w:t>Please let us know in your application</w:t>
      </w:r>
      <w:r w:rsidR="00FD3450">
        <w:rPr>
          <w:rFonts w:ascii="Times New Roman" w:hAnsi="Times New Roman" w:cs="Times New Roman"/>
          <w:sz w:val="22"/>
          <w:szCs w:val="22"/>
        </w:rPr>
        <w:t xml:space="preserve"> if you are unavailable on this date</w:t>
      </w:r>
      <w:r w:rsidRPr="007E5752">
        <w:rPr>
          <w:rFonts w:ascii="Times New Roman" w:hAnsi="Times New Roman" w:cs="Times New Roman"/>
          <w:sz w:val="22"/>
          <w:szCs w:val="22"/>
        </w:rPr>
        <w:t xml:space="preserve">. </w:t>
      </w:r>
    </w:p>
    <w:p w14:paraId="3B3691D3" w14:textId="77777777" w:rsidR="00A95506" w:rsidRPr="007E5752" w:rsidRDefault="00A95506">
      <w:pPr>
        <w:rPr>
          <w:rFonts w:ascii="Times New Roman" w:hAnsi="Times New Roman" w:cs="Times New Roman"/>
          <w:sz w:val="22"/>
          <w:szCs w:val="22"/>
          <w:lang w:val="en-US"/>
        </w:rPr>
      </w:pPr>
    </w:p>
    <w:p w14:paraId="37851F20" w14:textId="0256220A" w:rsidR="002F3622" w:rsidRPr="004115AF" w:rsidRDefault="00EA3A89" w:rsidP="002F3622">
      <w:pPr>
        <w:rPr>
          <w:rFonts w:ascii="Times New Roman" w:hAnsi="Times New Roman" w:cs="Times New Roman"/>
          <w:sz w:val="22"/>
          <w:szCs w:val="22"/>
          <w:lang w:val="en-US"/>
        </w:rPr>
      </w:pPr>
      <w:r w:rsidRPr="004115AF">
        <w:rPr>
          <w:rFonts w:ascii="Times New Roman" w:hAnsi="Times New Roman" w:cs="Times New Roman"/>
          <w:sz w:val="22"/>
          <w:szCs w:val="22"/>
          <w:lang w:val="en-US"/>
        </w:rPr>
        <w:t>E</w:t>
      </w:r>
      <w:r w:rsidR="0075561F" w:rsidRPr="004115AF">
        <w:rPr>
          <w:rFonts w:ascii="Times New Roman" w:hAnsi="Times New Roman" w:cs="Times New Roman"/>
          <w:sz w:val="22"/>
          <w:szCs w:val="22"/>
          <w:lang w:val="en-US"/>
        </w:rPr>
        <w:t xml:space="preserve">nquiries on </w:t>
      </w:r>
      <w:r w:rsidR="005575F3">
        <w:rPr>
          <w:rFonts w:ascii="Times New Roman" w:hAnsi="Times New Roman" w:cs="Times New Roman"/>
          <w:sz w:val="22"/>
          <w:szCs w:val="22"/>
          <w:lang w:val="en-US"/>
        </w:rPr>
        <w:t>Monday</w:t>
      </w:r>
      <w:r w:rsidR="00937932">
        <w:rPr>
          <w:rFonts w:ascii="Times New Roman" w:hAnsi="Times New Roman" w:cs="Times New Roman"/>
          <w:sz w:val="22"/>
          <w:szCs w:val="22"/>
          <w:lang w:val="en-US"/>
        </w:rPr>
        <w:t>s</w:t>
      </w:r>
      <w:r w:rsidR="006876C2" w:rsidRPr="004115AF">
        <w:rPr>
          <w:rFonts w:ascii="Times New Roman" w:hAnsi="Times New Roman" w:cs="Times New Roman"/>
          <w:sz w:val="22"/>
          <w:szCs w:val="22"/>
          <w:lang w:val="en-US"/>
        </w:rPr>
        <w:t xml:space="preserve"> </w:t>
      </w:r>
      <w:r w:rsidR="005575F3">
        <w:rPr>
          <w:rFonts w:ascii="Times New Roman" w:hAnsi="Times New Roman" w:cs="Times New Roman"/>
          <w:sz w:val="22"/>
          <w:szCs w:val="22"/>
          <w:lang w:val="en-US"/>
        </w:rPr>
        <w:t>5</w:t>
      </w:r>
      <w:r w:rsidR="000D583B" w:rsidRPr="000D583B">
        <w:rPr>
          <w:rFonts w:ascii="Times New Roman" w:hAnsi="Times New Roman" w:cs="Times New Roman"/>
          <w:sz w:val="22"/>
          <w:szCs w:val="22"/>
          <w:vertAlign w:val="superscript"/>
          <w:lang w:val="en-US"/>
        </w:rPr>
        <w:t>th</w:t>
      </w:r>
      <w:r w:rsidR="000D583B">
        <w:rPr>
          <w:rFonts w:ascii="Times New Roman" w:hAnsi="Times New Roman" w:cs="Times New Roman"/>
          <w:sz w:val="22"/>
          <w:szCs w:val="22"/>
          <w:lang w:val="en-US"/>
        </w:rPr>
        <w:t xml:space="preserve"> </w:t>
      </w:r>
      <w:r w:rsidR="0075561F" w:rsidRPr="004115AF">
        <w:rPr>
          <w:rFonts w:ascii="Times New Roman" w:hAnsi="Times New Roman" w:cs="Times New Roman"/>
          <w:sz w:val="22"/>
          <w:szCs w:val="22"/>
          <w:lang w:val="en-US"/>
        </w:rPr>
        <w:t xml:space="preserve">and </w:t>
      </w:r>
      <w:r w:rsidR="00FD3450">
        <w:rPr>
          <w:rFonts w:ascii="Times New Roman" w:hAnsi="Times New Roman" w:cs="Times New Roman"/>
          <w:sz w:val="22"/>
          <w:szCs w:val="22"/>
          <w:lang w:val="en-US"/>
        </w:rPr>
        <w:t>19</w:t>
      </w:r>
      <w:r w:rsidR="000D583B" w:rsidRPr="000D583B">
        <w:rPr>
          <w:rFonts w:ascii="Times New Roman" w:hAnsi="Times New Roman" w:cs="Times New Roman"/>
          <w:sz w:val="22"/>
          <w:szCs w:val="22"/>
          <w:vertAlign w:val="superscript"/>
          <w:lang w:val="en-US"/>
        </w:rPr>
        <w:t>th</w:t>
      </w:r>
      <w:r w:rsidR="000D583B">
        <w:rPr>
          <w:rFonts w:ascii="Times New Roman" w:hAnsi="Times New Roman" w:cs="Times New Roman"/>
          <w:sz w:val="22"/>
          <w:szCs w:val="22"/>
          <w:lang w:val="en-US"/>
        </w:rPr>
        <w:t xml:space="preserve"> </w:t>
      </w:r>
      <w:r w:rsidR="00FD3450">
        <w:rPr>
          <w:rFonts w:ascii="Times New Roman" w:hAnsi="Times New Roman" w:cs="Times New Roman"/>
          <w:sz w:val="22"/>
          <w:szCs w:val="22"/>
          <w:lang w:val="en-US"/>
        </w:rPr>
        <w:t>of November from 3 pm. to 5</w:t>
      </w:r>
      <w:r w:rsidR="002F3622" w:rsidRPr="004115AF">
        <w:rPr>
          <w:rFonts w:ascii="Times New Roman" w:hAnsi="Times New Roman" w:cs="Times New Roman"/>
          <w:sz w:val="22"/>
          <w:szCs w:val="22"/>
          <w:lang w:val="en-US"/>
        </w:rPr>
        <w:t xml:space="preserve"> pm. </w:t>
      </w:r>
      <w:r w:rsidR="004115AF">
        <w:rPr>
          <w:rFonts w:ascii="Times New Roman" w:hAnsi="Times New Roman" w:cs="Times New Roman"/>
          <w:sz w:val="22"/>
          <w:szCs w:val="22"/>
          <w:lang w:val="en-US"/>
        </w:rPr>
        <w:t>(</w:t>
      </w:r>
      <w:r w:rsidR="000D583B">
        <w:rPr>
          <w:rFonts w:ascii="Times New Roman" w:hAnsi="Times New Roman" w:cs="Times New Roman"/>
          <w:sz w:val="22"/>
          <w:szCs w:val="22"/>
          <w:lang w:val="en-US"/>
        </w:rPr>
        <w:t xml:space="preserve">notice </w:t>
      </w:r>
      <w:r w:rsidR="00937932">
        <w:rPr>
          <w:rFonts w:ascii="Times New Roman" w:hAnsi="Times New Roman" w:cs="Times New Roman"/>
          <w:sz w:val="22"/>
          <w:szCs w:val="22"/>
          <w:lang w:val="en-US"/>
        </w:rPr>
        <w:t>UTC+2</w:t>
      </w:r>
      <w:r w:rsidRPr="004115AF">
        <w:rPr>
          <w:rFonts w:ascii="Times New Roman" w:hAnsi="Times New Roman" w:cs="Times New Roman"/>
          <w:sz w:val="22"/>
          <w:szCs w:val="22"/>
          <w:lang w:val="en-US"/>
        </w:rPr>
        <w:t>):</w:t>
      </w:r>
      <w:r w:rsidR="002F3622" w:rsidRPr="004115AF">
        <w:rPr>
          <w:rFonts w:ascii="Times New Roman" w:hAnsi="Times New Roman" w:cs="Times New Roman"/>
          <w:sz w:val="22"/>
          <w:szCs w:val="22"/>
          <w:lang w:val="en-US"/>
        </w:rPr>
        <w:t xml:space="preserve">   </w:t>
      </w:r>
    </w:p>
    <w:p w14:paraId="0907DDD4" w14:textId="77777777" w:rsidR="002F3622" w:rsidRPr="004115AF" w:rsidRDefault="002F3622" w:rsidP="00EA3A89">
      <w:pPr>
        <w:pStyle w:val="Akapitzlist"/>
        <w:numPr>
          <w:ilvl w:val="0"/>
          <w:numId w:val="11"/>
        </w:numPr>
        <w:rPr>
          <w:rFonts w:ascii="Times New Roman" w:hAnsi="Times New Roman" w:cs="Times New Roman"/>
          <w:sz w:val="22"/>
          <w:szCs w:val="22"/>
          <w:lang w:val="en-US"/>
        </w:rPr>
      </w:pPr>
      <w:r w:rsidRPr="004115AF">
        <w:rPr>
          <w:rFonts w:ascii="Times New Roman" w:hAnsi="Times New Roman" w:cs="Times New Roman"/>
          <w:sz w:val="22"/>
          <w:szCs w:val="22"/>
          <w:lang w:val="en-US"/>
        </w:rPr>
        <w:t xml:space="preserve">+358 (0)295 330198 Ms. </w:t>
      </w:r>
      <w:proofErr w:type="spellStart"/>
      <w:r w:rsidRPr="004115AF">
        <w:rPr>
          <w:rFonts w:ascii="Times New Roman" w:hAnsi="Times New Roman" w:cs="Times New Roman"/>
          <w:sz w:val="22"/>
          <w:szCs w:val="22"/>
          <w:lang w:val="en-US"/>
        </w:rPr>
        <w:t>Maija</w:t>
      </w:r>
      <w:proofErr w:type="spellEnd"/>
      <w:r w:rsidRPr="004115AF">
        <w:rPr>
          <w:rFonts w:ascii="Times New Roman" w:hAnsi="Times New Roman" w:cs="Times New Roman"/>
          <w:sz w:val="22"/>
          <w:szCs w:val="22"/>
          <w:lang w:val="en-US"/>
        </w:rPr>
        <w:t xml:space="preserve"> </w:t>
      </w:r>
      <w:proofErr w:type="spellStart"/>
      <w:r w:rsidRPr="004115AF">
        <w:rPr>
          <w:rFonts w:ascii="Times New Roman" w:hAnsi="Times New Roman" w:cs="Times New Roman"/>
          <w:sz w:val="22"/>
          <w:szCs w:val="22"/>
          <w:lang w:val="en-US"/>
        </w:rPr>
        <w:t>Lummepuro</w:t>
      </w:r>
      <w:proofErr w:type="spellEnd"/>
      <w:r w:rsidRPr="004115AF">
        <w:rPr>
          <w:rFonts w:ascii="Times New Roman" w:hAnsi="Times New Roman" w:cs="Times New Roman"/>
          <w:sz w:val="22"/>
          <w:szCs w:val="22"/>
          <w:lang w:val="en-US"/>
        </w:rPr>
        <w:t xml:space="preserve">, </w:t>
      </w:r>
      <w:r w:rsidR="0075561F" w:rsidRPr="004115AF">
        <w:rPr>
          <w:rFonts w:ascii="Times New Roman" w:hAnsi="Times New Roman" w:cs="Times New Roman"/>
          <w:sz w:val="22"/>
          <w:szCs w:val="22"/>
          <w:lang w:val="en-US"/>
        </w:rPr>
        <w:t xml:space="preserve">Chair of the </w:t>
      </w:r>
      <w:r w:rsidR="00EA3A89" w:rsidRPr="004115AF">
        <w:rPr>
          <w:rFonts w:ascii="Times New Roman" w:hAnsi="Times New Roman" w:cs="Times New Roman"/>
          <w:sz w:val="22"/>
          <w:szCs w:val="22"/>
          <w:lang w:val="en-US"/>
        </w:rPr>
        <w:t>SC</w:t>
      </w:r>
      <w:r w:rsidRPr="004115AF">
        <w:rPr>
          <w:rFonts w:ascii="Times New Roman" w:hAnsi="Times New Roman" w:cs="Times New Roman"/>
          <w:sz w:val="22"/>
          <w:szCs w:val="22"/>
          <w:lang w:val="en-US"/>
        </w:rPr>
        <w:t xml:space="preserve"> (NDPC and the position)</w:t>
      </w:r>
    </w:p>
    <w:p w14:paraId="0DD5C145" w14:textId="77777777" w:rsidR="00166014" w:rsidRPr="004115AF" w:rsidRDefault="002F3622" w:rsidP="00EA3A89">
      <w:pPr>
        <w:pStyle w:val="Akapitzlist"/>
        <w:numPr>
          <w:ilvl w:val="0"/>
          <w:numId w:val="11"/>
        </w:numPr>
        <w:rPr>
          <w:rFonts w:ascii="Times New Roman" w:hAnsi="Times New Roman" w:cs="Times New Roman"/>
          <w:lang w:val="en-US"/>
        </w:rPr>
      </w:pPr>
      <w:r w:rsidRPr="004115AF">
        <w:rPr>
          <w:rFonts w:ascii="Times New Roman" w:hAnsi="Times New Roman" w:cs="Times New Roman"/>
          <w:sz w:val="22"/>
          <w:szCs w:val="22"/>
          <w:lang w:val="en-US"/>
        </w:rPr>
        <w:t xml:space="preserve">+358 (0)50 4145302 </w:t>
      </w:r>
      <w:r w:rsidR="00FD0498" w:rsidRPr="004115AF">
        <w:rPr>
          <w:rFonts w:ascii="Times New Roman" w:hAnsi="Times New Roman" w:cs="Times New Roman"/>
          <w:sz w:val="22"/>
          <w:szCs w:val="22"/>
          <w:lang w:val="en-US"/>
        </w:rPr>
        <w:t xml:space="preserve">Ms. </w:t>
      </w:r>
      <w:r w:rsidRPr="004115AF">
        <w:rPr>
          <w:rFonts w:ascii="Times New Roman" w:hAnsi="Times New Roman" w:cs="Times New Roman"/>
          <w:sz w:val="22"/>
          <w:szCs w:val="22"/>
          <w:lang w:val="en-US"/>
        </w:rPr>
        <w:t xml:space="preserve">Riitta Heinämaa, </w:t>
      </w:r>
      <w:r w:rsidR="00A87103" w:rsidRPr="004115AF">
        <w:rPr>
          <w:rFonts w:ascii="Times New Roman" w:hAnsi="Times New Roman" w:cs="Times New Roman"/>
          <w:sz w:val="22"/>
          <w:szCs w:val="22"/>
          <w:lang w:val="en-US"/>
        </w:rPr>
        <w:t>External E</w:t>
      </w:r>
      <w:r w:rsidR="00714FF1" w:rsidRPr="004115AF">
        <w:rPr>
          <w:rFonts w:ascii="Times New Roman" w:hAnsi="Times New Roman" w:cs="Times New Roman"/>
          <w:sz w:val="22"/>
          <w:szCs w:val="22"/>
          <w:lang w:val="en-US"/>
        </w:rPr>
        <w:t>xpert</w:t>
      </w:r>
      <w:r w:rsidRPr="004115AF">
        <w:rPr>
          <w:rFonts w:ascii="Times New Roman" w:hAnsi="Times New Roman" w:cs="Times New Roman"/>
          <w:sz w:val="22"/>
          <w:szCs w:val="22"/>
          <w:lang w:val="en-US"/>
        </w:rPr>
        <w:t xml:space="preserve"> (recruitment procedure)</w:t>
      </w:r>
    </w:p>
    <w:p w14:paraId="5C6430D5" w14:textId="77777777" w:rsidR="003067FC" w:rsidRDefault="003067FC" w:rsidP="0021302E">
      <w:pPr>
        <w:rPr>
          <w:rFonts w:ascii="Times New Roman" w:hAnsi="Times New Roman" w:cs="Times New Roman"/>
          <w:lang w:val="en-US"/>
        </w:rPr>
      </w:pPr>
    </w:p>
    <w:p w14:paraId="0AB24123" w14:textId="77777777" w:rsidR="000D583B" w:rsidRDefault="000D583B" w:rsidP="0021302E">
      <w:pPr>
        <w:rPr>
          <w:rFonts w:ascii="Times New Roman" w:hAnsi="Times New Roman" w:cs="Times New Roman"/>
          <w:lang w:val="en-US"/>
        </w:rPr>
      </w:pPr>
    </w:p>
    <w:p w14:paraId="73798273" w14:textId="77777777" w:rsidR="000D583B" w:rsidRDefault="000D583B" w:rsidP="00BA69EC">
      <w:pPr>
        <w:pBdr>
          <w:top w:val="single" w:sz="4" w:space="1" w:color="auto"/>
          <w:left w:val="single" w:sz="4" w:space="4" w:color="auto"/>
          <w:bottom w:val="single" w:sz="4" w:space="1" w:color="auto"/>
          <w:right w:val="single" w:sz="4" w:space="4" w:color="auto"/>
        </w:pBdr>
        <w:rPr>
          <w:rFonts w:ascii="Arial Narrow" w:hAnsi="Arial Narrow" w:cs="Times New Roman"/>
          <w:b/>
          <w:bCs/>
          <w:sz w:val="22"/>
          <w:szCs w:val="22"/>
          <w:lang w:val="en-GB"/>
        </w:rPr>
      </w:pPr>
    </w:p>
    <w:p w14:paraId="178E7276" w14:textId="77777777" w:rsidR="00A55FC9" w:rsidRPr="002F3622" w:rsidRDefault="00A55FC9" w:rsidP="00BA69EC">
      <w:pPr>
        <w:pBdr>
          <w:top w:val="single" w:sz="4" w:space="1" w:color="auto"/>
          <w:left w:val="single" w:sz="4" w:space="4" w:color="auto"/>
          <w:bottom w:val="single" w:sz="4" w:space="1" w:color="auto"/>
          <w:right w:val="single" w:sz="4" w:space="4" w:color="auto"/>
        </w:pBdr>
        <w:rPr>
          <w:rFonts w:ascii="Arial Narrow" w:hAnsi="Arial Narrow" w:cs="Times New Roman"/>
          <w:bCs/>
          <w:sz w:val="22"/>
          <w:szCs w:val="22"/>
          <w:lang w:val="en-GB"/>
        </w:rPr>
      </w:pPr>
      <w:r w:rsidRPr="000D583B">
        <w:rPr>
          <w:rFonts w:ascii="Arial Narrow" w:hAnsi="Arial Narrow" w:cs="Times New Roman"/>
          <w:b/>
          <w:bCs/>
          <w:sz w:val="22"/>
          <w:szCs w:val="22"/>
          <w:lang w:val="en-GB"/>
        </w:rPr>
        <w:t>The Northern Dimension Partnership on Culture (NDPC</w:t>
      </w:r>
      <w:r w:rsidR="002F3622" w:rsidRPr="000D583B">
        <w:rPr>
          <w:rFonts w:ascii="Arial Narrow" w:hAnsi="Arial Narrow" w:cs="Times New Roman"/>
          <w:b/>
          <w:bCs/>
          <w:sz w:val="22"/>
          <w:szCs w:val="22"/>
          <w:lang w:val="en-GB"/>
        </w:rPr>
        <w:t>)</w:t>
      </w:r>
      <w:r w:rsidR="002F3622">
        <w:rPr>
          <w:rFonts w:ascii="Arial Narrow" w:hAnsi="Arial Narrow" w:cs="Times New Roman"/>
          <w:bCs/>
          <w:sz w:val="22"/>
          <w:szCs w:val="22"/>
          <w:lang w:val="en-GB"/>
        </w:rPr>
        <w:t xml:space="preserve"> </w:t>
      </w:r>
      <w:hyperlink r:id="rId8" w:history="1">
        <w:r w:rsidR="002F3622" w:rsidRPr="000D4F02">
          <w:rPr>
            <w:rStyle w:val="Hipercze"/>
            <w:rFonts w:ascii="Arial Narrow" w:hAnsi="Arial Narrow" w:cs="Times New Roman"/>
            <w:bCs/>
            <w:sz w:val="22"/>
            <w:szCs w:val="22"/>
            <w:lang w:val="en-GB"/>
          </w:rPr>
          <w:t>www.ndpculture.org</w:t>
        </w:r>
      </w:hyperlink>
      <w:r w:rsidR="002F3622">
        <w:rPr>
          <w:rFonts w:ascii="Arial Narrow" w:hAnsi="Arial Narrow" w:cs="Times New Roman"/>
          <w:bCs/>
          <w:sz w:val="22"/>
          <w:szCs w:val="22"/>
          <w:lang w:val="en-GB"/>
        </w:rPr>
        <w:t xml:space="preserve"> </w:t>
      </w:r>
      <w:r w:rsidRPr="00166014">
        <w:rPr>
          <w:rFonts w:ascii="Arial Narrow" w:hAnsi="Arial Narrow" w:cs="Times New Roman"/>
          <w:bCs/>
          <w:sz w:val="22"/>
          <w:szCs w:val="22"/>
          <w:lang w:val="en-GB"/>
        </w:rPr>
        <w:t xml:space="preserve">was established </w:t>
      </w:r>
      <w:r w:rsidRPr="00166014">
        <w:rPr>
          <w:rFonts w:ascii="Arial Narrow" w:hAnsi="Arial Narrow" w:cs="Times New Roman"/>
          <w:sz w:val="22"/>
          <w:szCs w:val="22"/>
          <w:lang w:val="en-GB"/>
        </w:rPr>
        <w:t>in 2010 as the fourth Partnership in the Northern Dimension Policy. The Northern Dimension (ND) is a joint policy between EU, Russia, Norway and Iceland, with participation of EU countries in their national capacities, regional councils, and other organisations such as research institutes, international financial institutions and others.</w:t>
      </w:r>
    </w:p>
    <w:p w14:paraId="4EC9D5EF" w14:textId="77777777" w:rsidR="00A55FC9" w:rsidRPr="00166014" w:rsidRDefault="00A55FC9" w:rsidP="00BA69EC">
      <w:pPr>
        <w:pBdr>
          <w:top w:val="single" w:sz="4" w:space="1" w:color="auto"/>
          <w:left w:val="single" w:sz="4" w:space="4" w:color="auto"/>
          <w:bottom w:val="single" w:sz="4" w:space="1" w:color="auto"/>
          <w:right w:val="single" w:sz="4" w:space="4" w:color="auto"/>
        </w:pBdr>
        <w:rPr>
          <w:rFonts w:ascii="Arial Narrow" w:hAnsi="Arial Narrow" w:cs="Times New Roman"/>
          <w:sz w:val="22"/>
          <w:szCs w:val="22"/>
          <w:lang w:val="en-GB"/>
        </w:rPr>
      </w:pPr>
    </w:p>
    <w:p w14:paraId="30210D17" w14:textId="77777777" w:rsidR="0084480C" w:rsidRDefault="00A55FC9" w:rsidP="008476F6">
      <w:pPr>
        <w:pBdr>
          <w:top w:val="single" w:sz="4" w:space="1" w:color="auto"/>
          <w:left w:val="single" w:sz="4" w:space="4" w:color="auto"/>
          <w:bottom w:val="single" w:sz="4" w:space="1" w:color="auto"/>
          <w:right w:val="single" w:sz="4" w:space="4" w:color="auto"/>
        </w:pBdr>
        <w:rPr>
          <w:rStyle w:val="Hipercze"/>
          <w:rFonts w:ascii="Arial Narrow" w:hAnsi="Arial Narrow" w:cs="Times New Roman"/>
          <w:sz w:val="22"/>
          <w:szCs w:val="22"/>
          <w:lang w:val="en-GB"/>
        </w:rPr>
      </w:pPr>
      <w:r w:rsidRPr="00166014">
        <w:rPr>
          <w:rFonts w:ascii="Arial Narrow" w:hAnsi="Arial Narrow" w:cs="Times New Roman"/>
          <w:sz w:val="22"/>
          <w:szCs w:val="22"/>
          <w:lang w:val="en-GB"/>
        </w:rPr>
        <w:t xml:space="preserve">The mission of the NDPC is to contribute to social and economic sustainable development, and innovation and diversity in the ND area by focusing on the operating conditions for cultural and creative industries (CCIs). </w:t>
      </w:r>
      <w:r w:rsidR="005D09AB" w:rsidRPr="00166014">
        <w:rPr>
          <w:rFonts w:ascii="Arial Narrow" w:hAnsi="Arial Narrow" w:cs="Times New Roman"/>
          <w:sz w:val="22"/>
          <w:szCs w:val="22"/>
          <w:lang w:val="en-GB"/>
        </w:rPr>
        <w:t xml:space="preserve">Learn more about the </w:t>
      </w:r>
      <w:r w:rsidR="00196EBE" w:rsidRPr="00166014">
        <w:rPr>
          <w:rFonts w:ascii="Arial Narrow" w:hAnsi="Arial Narrow" w:cs="Times New Roman"/>
          <w:sz w:val="22"/>
          <w:szCs w:val="22"/>
          <w:lang w:val="en-GB"/>
        </w:rPr>
        <w:t>NDPC Strategy 2017–</w:t>
      </w:r>
      <w:r w:rsidRPr="00166014">
        <w:rPr>
          <w:rFonts w:ascii="Arial Narrow" w:hAnsi="Arial Narrow" w:cs="Times New Roman"/>
          <w:sz w:val="22"/>
          <w:szCs w:val="22"/>
          <w:lang w:val="en-GB"/>
        </w:rPr>
        <w:t>2020</w:t>
      </w:r>
      <w:r w:rsidR="00166014" w:rsidRPr="00166014">
        <w:rPr>
          <w:rFonts w:ascii="Arial Narrow" w:hAnsi="Arial Narrow" w:cs="Times New Roman"/>
          <w:sz w:val="22"/>
          <w:szCs w:val="22"/>
          <w:lang w:val="en-GB"/>
        </w:rPr>
        <w:t xml:space="preserve"> by visiting</w:t>
      </w:r>
      <w:r w:rsidR="00196EBE" w:rsidRPr="00166014">
        <w:rPr>
          <w:rFonts w:ascii="Arial Narrow" w:hAnsi="Arial Narrow" w:cs="Times New Roman"/>
          <w:sz w:val="22"/>
          <w:szCs w:val="22"/>
          <w:lang w:val="en-GB"/>
        </w:rPr>
        <w:t xml:space="preserve"> </w:t>
      </w:r>
      <w:hyperlink r:id="rId9" w:history="1">
        <w:r w:rsidR="00C80D60" w:rsidRPr="000D4F02">
          <w:rPr>
            <w:rStyle w:val="Hipercze"/>
            <w:rFonts w:ascii="Arial Narrow" w:hAnsi="Arial Narrow" w:cs="Times New Roman"/>
            <w:sz w:val="22"/>
            <w:szCs w:val="22"/>
            <w:lang w:val="en-GB"/>
          </w:rPr>
          <w:t>www.ndpculture.org/ndpc/vision-and-mission</w:t>
        </w:r>
      </w:hyperlink>
    </w:p>
    <w:p w14:paraId="7EFFE7F8" w14:textId="77777777" w:rsidR="000D583B" w:rsidRPr="005B2BC2" w:rsidRDefault="000D583B" w:rsidP="008476F6">
      <w:pPr>
        <w:pBdr>
          <w:top w:val="single" w:sz="4" w:space="1" w:color="auto"/>
          <w:left w:val="single" w:sz="4" w:space="4" w:color="auto"/>
          <w:bottom w:val="single" w:sz="4" w:space="1" w:color="auto"/>
          <w:right w:val="single" w:sz="4" w:space="4" w:color="auto"/>
        </w:pBdr>
        <w:rPr>
          <w:rFonts w:ascii="Arial Narrow" w:hAnsi="Arial Narrow" w:cs="Times New Roman"/>
          <w:sz w:val="22"/>
          <w:szCs w:val="22"/>
          <w:lang w:val="en-GB"/>
        </w:rPr>
      </w:pPr>
    </w:p>
    <w:sectPr w:rsidR="000D583B" w:rsidRPr="005B2BC2" w:rsidSect="005A7F14">
      <w:footerReference w:type="even" r:id="rId10"/>
      <w:footerReference w:type="default" r:id="rId11"/>
      <w:pgSz w:w="11900" w:h="16840"/>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90105" w14:textId="77777777" w:rsidR="002F3A34" w:rsidRDefault="002F3A34" w:rsidP="00316841">
      <w:r>
        <w:separator/>
      </w:r>
    </w:p>
  </w:endnote>
  <w:endnote w:type="continuationSeparator" w:id="0">
    <w:p w14:paraId="00D28B6F" w14:textId="77777777" w:rsidR="002F3A34" w:rsidRDefault="002F3A34" w:rsidP="0031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9BEF" w14:textId="77777777" w:rsidR="00AA13F1" w:rsidRDefault="00AA13F1" w:rsidP="00E477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C8D17DD" w14:textId="77777777" w:rsidR="00AA13F1" w:rsidRDefault="00AA13F1" w:rsidP="0031684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B8708" w14:textId="77777777" w:rsidR="00AA13F1" w:rsidRDefault="00AA13F1" w:rsidP="0031684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6BE73" w14:textId="77777777" w:rsidR="002F3A34" w:rsidRDefault="002F3A34" w:rsidP="00316841">
      <w:r>
        <w:separator/>
      </w:r>
    </w:p>
  </w:footnote>
  <w:footnote w:type="continuationSeparator" w:id="0">
    <w:p w14:paraId="66FF310B" w14:textId="77777777" w:rsidR="002F3A34" w:rsidRDefault="002F3A34" w:rsidP="00316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BE3"/>
    <w:multiLevelType w:val="hybridMultilevel"/>
    <w:tmpl w:val="B8C604DA"/>
    <w:lvl w:ilvl="0" w:tplc="6400E43A">
      <w:start w:val="1"/>
      <w:numFmt w:val="bullet"/>
      <w:lvlText w:val=""/>
      <w:lvlJc w:val="left"/>
      <w:pPr>
        <w:tabs>
          <w:tab w:val="num" w:pos="720"/>
        </w:tabs>
        <w:ind w:left="720" w:hanging="360"/>
      </w:pPr>
      <w:rPr>
        <w:rFonts w:ascii="Wingdings" w:hAnsi="Wingdings" w:hint="default"/>
      </w:rPr>
    </w:lvl>
    <w:lvl w:ilvl="1" w:tplc="38C650AE">
      <w:numFmt w:val="bullet"/>
      <w:lvlText w:val=""/>
      <w:lvlJc w:val="left"/>
      <w:pPr>
        <w:tabs>
          <w:tab w:val="num" w:pos="1440"/>
        </w:tabs>
        <w:ind w:left="1440" w:hanging="360"/>
      </w:pPr>
      <w:rPr>
        <w:rFonts w:ascii="Wingdings" w:hAnsi="Wingdings" w:hint="default"/>
      </w:rPr>
    </w:lvl>
    <w:lvl w:ilvl="2" w:tplc="A816F7D0" w:tentative="1">
      <w:start w:val="1"/>
      <w:numFmt w:val="bullet"/>
      <w:lvlText w:val=""/>
      <w:lvlJc w:val="left"/>
      <w:pPr>
        <w:tabs>
          <w:tab w:val="num" w:pos="2160"/>
        </w:tabs>
        <w:ind w:left="2160" w:hanging="360"/>
      </w:pPr>
      <w:rPr>
        <w:rFonts w:ascii="Wingdings" w:hAnsi="Wingdings" w:hint="default"/>
      </w:rPr>
    </w:lvl>
    <w:lvl w:ilvl="3" w:tplc="A76C8C16" w:tentative="1">
      <w:start w:val="1"/>
      <w:numFmt w:val="bullet"/>
      <w:lvlText w:val=""/>
      <w:lvlJc w:val="left"/>
      <w:pPr>
        <w:tabs>
          <w:tab w:val="num" w:pos="2880"/>
        </w:tabs>
        <w:ind w:left="2880" w:hanging="360"/>
      </w:pPr>
      <w:rPr>
        <w:rFonts w:ascii="Wingdings" w:hAnsi="Wingdings" w:hint="default"/>
      </w:rPr>
    </w:lvl>
    <w:lvl w:ilvl="4" w:tplc="AEC68D90" w:tentative="1">
      <w:start w:val="1"/>
      <w:numFmt w:val="bullet"/>
      <w:lvlText w:val=""/>
      <w:lvlJc w:val="left"/>
      <w:pPr>
        <w:tabs>
          <w:tab w:val="num" w:pos="3600"/>
        </w:tabs>
        <w:ind w:left="3600" w:hanging="360"/>
      </w:pPr>
      <w:rPr>
        <w:rFonts w:ascii="Wingdings" w:hAnsi="Wingdings" w:hint="default"/>
      </w:rPr>
    </w:lvl>
    <w:lvl w:ilvl="5" w:tplc="3C340398" w:tentative="1">
      <w:start w:val="1"/>
      <w:numFmt w:val="bullet"/>
      <w:lvlText w:val=""/>
      <w:lvlJc w:val="left"/>
      <w:pPr>
        <w:tabs>
          <w:tab w:val="num" w:pos="4320"/>
        </w:tabs>
        <w:ind w:left="4320" w:hanging="360"/>
      </w:pPr>
      <w:rPr>
        <w:rFonts w:ascii="Wingdings" w:hAnsi="Wingdings" w:hint="default"/>
      </w:rPr>
    </w:lvl>
    <w:lvl w:ilvl="6" w:tplc="6100B8A6" w:tentative="1">
      <w:start w:val="1"/>
      <w:numFmt w:val="bullet"/>
      <w:lvlText w:val=""/>
      <w:lvlJc w:val="left"/>
      <w:pPr>
        <w:tabs>
          <w:tab w:val="num" w:pos="5040"/>
        </w:tabs>
        <w:ind w:left="5040" w:hanging="360"/>
      </w:pPr>
      <w:rPr>
        <w:rFonts w:ascii="Wingdings" w:hAnsi="Wingdings" w:hint="default"/>
      </w:rPr>
    </w:lvl>
    <w:lvl w:ilvl="7" w:tplc="3D5EB7B0" w:tentative="1">
      <w:start w:val="1"/>
      <w:numFmt w:val="bullet"/>
      <w:lvlText w:val=""/>
      <w:lvlJc w:val="left"/>
      <w:pPr>
        <w:tabs>
          <w:tab w:val="num" w:pos="5760"/>
        </w:tabs>
        <w:ind w:left="5760" w:hanging="360"/>
      </w:pPr>
      <w:rPr>
        <w:rFonts w:ascii="Wingdings" w:hAnsi="Wingdings" w:hint="default"/>
      </w:rPr>
    </w:lvl>
    <w:lvl w:ilvl="8" w:tplc="82DA59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83A13"/>
    <w:multiLevelType w:val="hybridMultilevel"/>
    <w:tmpl w:val="623AE902"/>
    <w:lvl w:ilvl="0" w:tplc="B80660DA">
      <w:start w:val="1"/>
      <w:numFmt w:val="bullet"/>
      <w:lvlText w:val=""/>
      <w:lvlJc w:val="left"/>
      <w:pPr>
        <w:tabs>
          <w:tab w:val="num" w:pos="720"/>
        </w:tabs>
        <w:ind w:left="720" w:hanging="360"/>
      </w:pPr>
      <w:rPr>
        <w:rFonts w:ascii="Wingdings" w:hAnsi="Wingdings" w:hint="default"/>
      </w:rPr>
    </w:lvl>
    <w:lvl w:ilvl="1" w:tplc="28DABFB4">
      <w:start w:val="1"/>
      <w:numFmt w:val="bullet"/>
      <w:lvlText w:val=""/>
      <w:lvlJc w:val="left"/>
      <w:pPr>
        <w:tabs>
          <w:tab w:val="num" w:pos="1440"/>
        </w:tabs>
        <w:ind w:left="1440" w:hanging="360"/>
      </w:pPr>
      <w:rPr>
        <w:rFonts w:ascii="Wingdings" w:hAnsi="Wingdings" w:hint="default"/>
      </w:rPr>
    </w:lvl>
    <w:lvl w:ilvl="2" w:tplc="F08CE658" w:tentative="1">
      <w:start w:val="1"/>
      <w:numFmt w:val="bullet"/>
      <w:lvlText w:val=""/>
      <w:lvlJc w:val="left"/>
      <w:pPr>
        <w:tabs>
          <w:tab w:val="num" w:pos="2160"/>
        </w:tabs>
        <w:ind w:left="2160" w:hanging="360"/>
      </w:pPr>
      <w:rPr>
        <w:rFonts w:ascii="Wingdings" w:hAnsi="Wingdings" w:hint="default"/>
      </w:rPr>
    </w:lvl>
    <w:lvl w:ilvl="3" w:tplc="78C23D6A" w:tentative="1">
      <w:start w:val="1"/>
      <w:numFmt w:val="bullet"/>
      <w:lvlText w:val=""/>
      <w:lvlJc w:val="left"/>
      <w:pPr>
        <w:tabs>
          <w:tab w:val="num" w:pos="2880"/>
        </w:tabs>
        <w:ind w:left="2880" w:hanging="360"/>
      </w:pPr>
      <w:rPr>
        <w:rFonts w:ascii="Wingdings" w:hAnsi="Wingdings" w:hint="default"/>
      </w:rPr>
    </w:lvl>
    <w:lvl w:ilvl="4" w:tplc="9F38AA84" w:tentative="1">
      <w:start w:val="1"/>
      <w:numFmt w:val="bullet"/>
      <w:lvlText w:val=""/>
      <w:lvlJc w:val="left"/>
      <w:pPr>
        <w:tabs>
          <w:tab w:val="num" w:pos="3600"/>
        </w:tabs>
        <w:ind w:left="3600" w:hanging="360"/>
      </w:pPr>
      <w:rPr>
        <w:rFonts w:ascii="Wingdings" w:hAnsi="Wingdings" w:hint="default"/>
      </w:rPr>
    </w:lvl>
    <w:lvl w:ilvl="5" w:tplc="169A929E" w:tentative="1">
      <w:start w:val="1"/>
      <w:numFmt w:val="bullet"/>
      <w:lvlText w:val=""/>
      <w:lvlJc w:val="left"/>
      <w:pPr>
        <w:tabs>
          <w:tab w:val="num" w:pos="4320"/>
        </w:tabs>
        <w:ind w:left="4320" w:hanging="360"/>
      </w:pPr>
      <w:rPr>
        <w:rFonts w:ascii="Wingdings" w:hAnsi="Wingdings" w:hint="default"/>
      </w:rPr>
    </w:lvl>
    <w:lvl w:ilvl="6" w:tplc="4C2EF89A" w:tentative="1">
      <w:start w:val="1"/>
      <w:numFmt w:val="bullet"/>
      <w:lvlText w:val=""/>
      <w:lvlJc w:val="left"/>
      <w:pPr>
        <w:tabs>
          <w:tab w:val="num" w:pos="5040"/>
        </w:tabs>
        <w:ind w:left="5040" w:hanging="360"/>
      </w:pPr>
      <w:rPr>
        <w:rFonts w:ascii="Wingdings" w:hAnsi="Wingdings" w:hint="default"/>
      </w:rPr>
    </w:lvl>
    <w:lvl w:ilvl="7" w:tplc="CF06B360" w:tentative="1">
      <w:start w:val="1"/>
      <w:numFmt w:val="bullet"/>
      <w:lvlText w:val=""/>
      <w:lvlJc w:val="left"/>
      <w:pPr>
        <w:tabs>
          <w:tab w:val="num" w:pos="5760"/>
        </w:tabs>
        <w:ind w:left="5760" w:hanging="360"/>
      </w:pPr>
      <w:rPr>
        <w:rFonts w:ascii="Wingdings" w:hAnsi="Wingdings" w:hint="default"/>
      </w:rPr>
    </w:lvl>
    <w:lvl w:ilvl="8" w:tplc="DF74F9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B586B"/>
    <w:multiLevelType w:val="hybridMultilevel"/>
    <w:tmpl w:val="AF40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17106"/>
    <w:multiLevelType w:val="hybridMultilevel"/>
    <w:tmpl w:val="82B6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1403"/>
    <w:multiLevelType w:val="hybridMultilevel"/>
    <w:tmpl w:val="F06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805F5"/>
    <w:multiLevelType w:val="hybridMultilevel"/>
    <w:tmpl w:val="4C6C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07624"/>
    <w:multiLevelType w:val="hybridMultilevel"/>
    <w:tmpl w:val="4F9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F10F8"/>
    <w:multiLevelType w:val="hybridMultilevel"/>
    <w:tmpl w:val="662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721F3"/>
    <w:multiLevelType w:val="hybridMultilevel"/>
    <w:tmpl w:val="24F415C6"/>
    <w:lvl w:ilvl="0" w:tplc="AAF04CD8">
      <w:start w:val="1"/>
      <w:numFmt w:val="bullet"/>
      <w:lvlText w:val=""/>
      <w:lvlJc w:val="left"/>
      <w:pPr>
        <w:tabs>
          <w:tab w:val="num" w:pos="720"/>
        </w:tabs>
        <w:ind w:left="720" w:hanging="360"/>
      </w:pPr>
      <w:rPr>
        <w:rFonts w:ascii="Wingdings" w:hAnsi="Wingdings" w:hint="default"/>
      </w:rPr>
    </w:lvl>
    <w:lvl w:ilvl="1" w:tplc="4D46FCF0">
      <w:start w:val="1"/>
      <w:numFmt w:val="bullet"/>
      <w:lvlText w:val=""/>
      <w:lvlJc w:val="left"/>
      <w:pPr>
        <w:tabs>
          <w:tab w:val="num" w:pos="1440"/>
        </w:tabs>
        <w:ind w:left="1440" w:hanging="360"/>
      </w:pPr>
      <w:rPr>
        <w:rFonts w:ascii="Wingdings" w:hAnsi="Wingdings" w:hint="default"/>
      </w:rPr>
    </w:lvl>
    <w:lvl w:ilvl="2" w:tplc="2C261A64" w:tentative="1">
      <w:start w:val="1"/>
      <w:numFmt w:val="bullet"/>
      <w:lvlText w:val=""/>
      <w:lvlJc w:val="left"/>
      <w:pPr>
        <w:tabs>
          <w:tab w:val="num" w:pos="2160"/>
        </w:tabs>
        <w:ind w:left="2160" w:hanging="360"/>
      </w:pPr>
      <w:rPr>
        <w:rFonts w:ascii="Wingdings" w:hAnsi="Wingdings" w:hint="default"/>
      </w:rPr>
    </w:lvl>
    <w:lvl w:ilvl="3" w:tplc="CEF4DB40" w:tentative="1">
      <w:start w:val="1"/>
      <w:numFmt w:val="bullet"/>
      <w:lvlText w:val=""/>
      <w:lvlJc w:val="left"/>
      <w:pPr>
        <w:tabs>
          <w:tab w:val="num" w:pos="2880"/>
        </w:tabs>
        <w:ind w:left="2880" w:hanging="360"/>
      </w:pPr>
      <w:rPr>
        <w:rFonts w:ascii="Wingdings" w:hAnsi="Wingdings" w:hint="default"/>
      </w:rPr>
    </w:lvl>
    <w:lvl w:ilvl="4" w:tplc="CE96EE80" w:tentative="1">
      <w:start w:val="1"/>
      <w:numFmt w:val="bullet"/>
      <w:lvlText w:val=""/>
      <w:lvlJc w:val="left"/>
      <w:pPr>
        <w:tabs>
          <w:tab w:val="num" w:pos="3600"/>
        </w:tabs>
        <w:ind w:left="3600" w:hanging="360"/>
      </w:pPr>
      <w:rPr>
        <w:rFonts w:ascii="Wingdings" w:hAnsi="Wingdings" w:hint="default"/>
      </w:rPr>
    </w:lvl>
    <w:lvl w:ilvl="5" w:tplc="45CE6FDA" w:tentative="1">
      <w:start w:val="1"/>
      <w:numFmt w:val="bullet"/>
      <w:lvlText w:val=""/>
      <w:lvlJc w:val="left"/>
      <w:pPr>
        <w:tabs>
          <w:tab w:val="num" w:pos="4320"/>
        </w:tabs>
        <w:ind w:left="4320" w:hanging="360"/>
      </w:pPr>
      <w:rPr>
        <w:rFonts w:ascii="Wingdings" w:hAnsi="Wingdings" w:hint="default"/>
      </w:rPr>
    </w:lvl>
    <w:lvl w:ilvl="6" w:tplc="7E8C5AC0" w:tentative="1">
      <w:start w:val="1"/>
      <w:numFmt w:val="bullet"/>
      <w:lvlText w:val=""/>
      <w:lvlJc w:val="left"/>
      <w:pPr>
        <w:tabs>
          <w:tab w:val="num" w:pos="5040"/>
        </w:tabs>
        <w:ind w:left="5040" w:hanging="360"/>
      </w:pPr>
      <w:rPr>
        <w:rFonts w:ascii="Wingdings" w:hAnsi="Wingdings" w:hint="default"/>
      </w:rPr>
    </w:lvl>
    <w:lvl w:ilvl="7" w:tplc="04D0EA40" w:tentative="1">
      <w:start w:val="1"/>
      <w:numFmt w:val="bullet"/>
      <w:lvlText w:val=""/>
      <w:lvlJc w:val="left"/>
      <w:pPr>
        <w:tabs>
          <w:tab w:val="num" w:pos="5760"/>
        </w:tabs>
        <w:ind w:left="5760" w:hanging="360"/>
      </w:pPr>
      <w:rPr>
        <w:rFonts w:ascii="Wingdings" w:hAnsi="Wingdings" w:hint="default"/>
      </w:rPr>
    </w:lvl>
    <w:lvl w:ilvl="8" w:tplc="4030D3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E6E61"/>
    <w:multiLevelType w:val="hybridMultilevel"/>
    <w:tmpl w:val="8D905AEA"/>
    <w:lvl w:ilvl="0" w:tplc="4A48134C">
      <w:start w:val="1"/>
      <w:numFmt w:val="bullet"/>
      <w:lvlText w:val=""/>
      <w:lvlJc w:val="left"/>
      <w:pPr>
        <w:tabs>
          <w:tab w:val="num" w:pos="720"/>
        </w:tabs>
        <w:ind w:left="720" w:hanging="360"/>
      </w:pPr>
      <w:rPr>
        <w:rFonts w:ascii="Wingdings" w:hAnsi="Wingdings" w:hint="default"/>
      </w:rPr>
    </w:lvl>
    <w:lvl w:ilvl="1" w:tplc="D0BEB16A" w:tentative="1">
      <w:start w:val="1"/>
      <w:numFmt w:val="bullet"/>
      <w:lvlText w:val=""/>
      <w:lvlJc w:val="left"/>
      <w:pPr>
        <w:tabs>
          <w:tab w:val="num" w:pos="1440"/>
        </w:tabs>
        <w:ind w:left="1440" w:hanging="360"/>
      </w:pPr>
      <w:rPr>
        <w:rFonts w:ascii="Wingdings" w:hAnsi="Wingdings" w:hint="default"/>
      </w:rPr>
    </w:lvl>
    <w:lvl w:ilvl="2" w:tplc="CAEEA24E" w:tentative="1">
      <w:start w:val="1"/>
      <w:numFmt w:val="bullet"/>
      <w:lvlText w:val=""/>
      <w:lvlJc w:val="left"/>
      <w:pPr>
        <w:tabs>
          <w:tab w:val="num" w:pos="2160"/>
        </w:tabs>
        <w:ind w:left="2160" w:hanging="360"/>
      </w:pPr>
      <w:rPr>
        <w:rFonts w:ascii="Wingdings" w:hAnsi="Wingdings" w:hint="default"/>
      </w:rPr>
    </w:lvl>
    <w:lvl w:ilvl="3" w:tplc="18B8BEA4" w:tentative="1">
      <w:start w:val="1"/>
      <w:numFmt w:val="bullet"/>
      <w:lvlText w:val=""/>
      <w:lvlJc w:val="left"/>
      <w:pPr>
        <w:tabs>
          <w:tab w:val="num" w:pos="2880"/>
        </w:tabs>
        <w:ind w:left="2880" w:hanging="360"/>
      </w:pPr>
      <w:rPr>
        <w:rFonts w:ascii="Wingdings" w:hAnsi="Wingdings" w:hint="default"/>
      </w:rPr>
    </w:lvl>
    <w:lvl w:ilvl="4" w:tplc="377633D6" w:tentative="1">
      <w:start w:val="1"/>
      <w:numFmt w:val="bullet"/>
      <w:lvlText w:val=""/>
      <w:lvlJc w:val="left"/>
      <w:pPr>
        <w:tabs>
          <w:tab w:val="num" w:pos="3600"/>
        </w:tabs>
        <w:ind w:left="3600" w:hanging="360"/>
      </w:pPr>
      <w:rPr>
        <w:rFonts w:ascii="Wingdings" w:hAnsi="Wingdings" w:hint="default"/>
      </w:rPr>
    </w:lvl>
    <w:lvl w:ilvl="5" w:tplc="E070CABE" w:tentative="1">
      <w:start w:val="1"/>
      <w:numFmt w:val="bullet"/>
      <w:lvlText w:val=""/>
      <w:lvlJc w:val="left"/>
      <w:pPr>
        <w:tabs>
          <w:tab w:val="num" w:pos="4320"/>
        </w:tabs>
        <w:ind w:left="4320" w:hanging="360"/>
      </w:pPr>
      <w:rPr>
        <w:rFonts w:ascii="Wingdings" w:hAnsi="Wingdings" w:hint="default"/>
      </w:rPr>
    </w:lvl>
    <w:lvl w:ilvl="6" w:tplc="8D3CE156" w:tentative="1">
      <w:start w:val="1"/>
      <w:numFmt w:val="bullet"/>
      <w:lvlText w:val=""/>
      <w:lvlJc w:val="left"/>
      <w:pPr>
        <w:tabs>
          <w:tab w:val="num" w:pos="5040"/>
        </w:tabs>
        <w:ind w:left="5040" w:hanging="360"/>
      </w:pPr>
      <w:rPr>
        <w:rFonts w:ascii="Wingdings" w:hAnsi="Wingdings" w:hint="default"/>
      </w:rPr>
    </w:lvl>
    <w:lvl w:ilvl="7" w:tplc="62E0A218" w:tentative="1">
      <w:start w:val="1"/>
      <w:numFmt w:val="bullet"/>
      <w:lvlText w:val=""/>
      <w:lvlJc w:val="left"/>
      <w:pPr>
        <w:tabs>
          <w:tab w:val="num" w:pos="5760"/>
        </w:tabs>
        <w:ind w:left="5760" w:hanging="360"/>
      </w:pPr>
      <w:rPr>
        <w:rFonts w:ascii="Wingdings" w:hAnsi="Wingdings" w:hint="default"/>
      </w:rPr>
    </w:lvl>
    <w:lvl w:ilvl="8" w:tplc="DEF601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473AD"/>
    <w:multiLevelType w:val="hybridMultilevel"/>
    <w:tmpl w:val="15FE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6"/>
  </w:num>
  <w:num w:numId="7">
    <w:abstractNumId w:val="3"/>
  </w:num>
  <w:num w:numId="8">
    <w:abstractNumId w:val="1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D1"/>
    <w:rsid w:val="00017BCE"/>
    <w:rsid w:val="000364A4"/>
    <w:rsid w:val="00050785"/>
    <w:rsid w:val="00071C94"/>
    <w:rsid w:val="000756BA"/>
    <w:rsid w:val="000969BD"/>
    <w:rsid w:val="000C1023"/>
    <w:rsid w:val="000D583B"/>
    <w:rsid w:val="000D6B6C"/>
    <w:rsid w:val="000E59C0"/>
    <w:rsid w:val="000F6608"/>
    <w:rsid w:val="00105404"/>
    <w:rsid w:val="00111D68"/>
    <w:rsid w:val="00114046"/>
    <w:rsid w:val="0011624F"/>
    <w:rsid w:val="0012252F"/>
    <w:rsid w:val="00124AD9"/>
    <w:rsid w:val="00136360"/>
    <w:rsid w:val="001554E0"/>
    <w:rsid w:val="00163D96"/>
    <w:rsid w:val="00166014"/>
    <w:rsid w:val="001837EB"/>
    <w:rsid w:val="00184BAA"/>
    <w:rsid w:val="00186E6E"/>
    <w:rsid w:val="00196EBE"/>
    <w:rsid w:val="001B4595"/>
    <w:rsid w:val="001E396C"/>
    <w:rsid w:val="001F3C34"/>
    <w:rsid w:val="00205C9A"/>
    <w:rsid w:val="002123E4"/>
    <w:rsid w:val="0021302E"/>
    <w:rsid w:val="002234E3"/>
    <w:rsid w:val="002873AE"/>
    <w:rsid w:val="002C1855"/>
    <w:rsid w:val="002C78A3"/>
    <w:rsid w:val="002F3622"/>
    <w:rsid w:val="002F3A34"/>
    <w:rsid w:val="002F7C7F"/>
    <w:rsid w:val="003043E2"/>
    <w:rsid w:val="003067FC"/>
    <w:rsid w:val="00316841"/>
    <w:rsid w:val="00337E38"/>
    <w:rsid w:val="003428EE"/>
    <w:rsid w:val="003527DB"/>
    <w:rsid w:val="00364010"/>
    <w:rsid w:val="003A2422"/>
    <w:rsid w:val="003E3487"/>
    <w:rsid w:val="004115AF"/>
    <w:rsid w:val="004337EF"/>
    <w:rsid w:val="0045175F"/>
    <w:rsid w:val="00453C6D"/>
    <w:rsid w:val="004776E5"/>
    <w:rsid w:val="004A1CCD"/>
    <w:rsid w:val="004A24DA"/>
    <w:rsid w:val="004B2622"/>
    <w:rsid w:val="00524E1B"/>
    <w:rsid w:val="00524F84"/>
    <w:rsid w:val="00552D27"/>
    <w:rsid w:val="005575F3"/>
    <w:rsid w:val="00582B3E"/>
    <w:rsid w:val="005A5A2B"/>
    <w:rsid w:val="005A7F14"/>
    <w:rsid w:val="005B2BC2"/>
    <w:rsid w:val="005C1E84"/>
    <w:rsid w:val="005D09AB"/>
    <w:rsid w:val="00627FA1"/>
    <w:rsid w:val="0067452B"/>
    <w:rsid w:val="006876C2"/>
    <w:rsid w:val="00693B2A"/>
    <w:rsid w:val="006943CA"/>
    <w:rsid w:val="006A2722"/>
    <w:rsid w:val="00714FF1"/>
    <w:rsid w:val="00735F20"/>
    <w:rsid w:val="00754517"/>
    <w:rsid w:val="0075561F"/>
    <w:rsid w:val="007578B1"/>
    <w:rsid w:val="00760959"/>
    <w:rsid w:val="0077677B"/>
    <w:rsid w:val="007957F2"/>
    <w:rsid w:val="007E1634"/>
    <w:rsid w:val="007E5752"/>
    <w:rsid w:val="007F036B"/>
    <w:rsid w:val="007F6F31"/>
    <w:rsid w:val="0083114B"/>
    <w:rsid w:val="0083617E"/>
    <w:rsid w:val="0084480C"/>
    <w:rsid w:val="008476F6"/>
    <w:rsid w:val="00864FC7"/>
    <w:rsid w:val="008A6EE8"/>
    <w:rsid w:val="008F3375"/>
    <w:rsid w:val="00906A6A"/>
    <w:rsid w:val="0091719E"/>
    <w:rsid w:val="00937932"/>
    <w:rsid w:val="009A6071"/>
    <w:rsid w:val="009B2A7D"/>
    <w:rsid w:val="009D203F"/>
    <w:rsid w:val="00A33080"/>
    <w:rsid w:val="00A55FC9"/>
    <w:rsid w:val="00A6279E"/>
    <w:rsid w:val="00A70240"/>
    <w:rsid w:val="00A7272A"/>
    <w:rsid w:val="00A85CBB"/>
    <w:rsid w:val="00A87103"/>
    <w:rsid w:val="00A95506"/>
    <w:rsid w:val="00AA13F1"/>
    <w:rsid w:val="00AA1C41"/>
    <w:rsid w:val="00AA490A"/>
    <w:rsid w:val="00B130C9"/>
    <w:rsid w:val="00B2230B"/>
    <w:rsid w:val="00B3689C"/>
    <w:rsid w:val="00B66955"/>
    <w:rsid w:val="00B77414"/>
    <w:rsid w:val="00B77B70"/>
    <w:rsid w:val="00B91F34"/>
    <w:rsid w:val="00BA4E2C"/>
    <w:rsid w:val="00BA69EC"/>
    <w:rsid w:val="00BD1D73"/>
    <w:rsid w:val="00C00D78"/>
    <w:rsid w:val="00C33642"/>
    <w:rsid w:val="00C432CC"/>
    <w:rsid w:val="00C67FD4"/>
    <w:rsid w:val="00C80D60"/>
    <w:rsid w:val="00C97A22"/>
    <w:rsid w:val="00CA7988"/>
    <w:rsid w:val="00CB38B7"/>
    <w:rsid w:val="00CE19CF"/>
    <w:rsid w:val="00CE389D"/>
    <w:rsid w:val="00D240CA"/>
    <w:rsid w:val="00D5588A"/>
    <w:rsid w:val="00D627F4"/>
    <w:rsid w:val="00D82E61"/>
    <w:rsid w:val="00DC7D70"/>
    <w:rsid w:val="00DD063A"/>
    <w:rsid w:val="00DD117E"/>
    <w:rsid w:val="00DD124B"/>
    <w:rsid w:val="00DD228A"/>
    <w:rsid w:val="00DF3A43"/>
    <w:rsid w:val="00E1602B"/>
    <w:rsid w:val="00E267A8"/>
    <w:rsid w:val="00E40874"/>
    <w:rsid w:val="00E415D4"/>
    <w:rsid w:val="00E434B0"/>
    <w:rsid w:val="00E477DB"/>
    <w:rsid w:val="00E71E0C"/>
    <w:rsid w:val="00E941F6"/>
    <w:rsid w:val="00EA3A89"/>
    <w:rsid w:val="00EC2389"/>
    <w:rsid w:val="00EC30E5"/>
    <w:rsid w:val="00ED7ED1"/>
    <w:rsid w:val="00EF4116"/>
    <w:rsid w:val="00F02E8E"/>
    <w:rsid w:val="00F15862"/>
    <w:rsid w:val="00F176E6"/>
    <w:rsid w:val="00FA544B"/>
    <w:rsid w:val="00FD0498"/>
    <w:rsid w:val="00FD3450"/>
    <w:rsid w:val="00FF71E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32E51"/>
  <w14:defaultImageDpi w14:val="300"/>
  <w15:docId w15:val="{80C27766-635B-4450-89D7-0F3EC997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D7ED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ED7ED1"/>
    <w:rPr>
      <w:rFonts w:ascii="Lucida Grande" w:hAnsi="Lucida Grande" w:cs="Lucida Grande"/>
      <w:sz w:val="18"/>
      <w:szCs w:val="18"/>
    </w:rPr>
  </w:style>
  <w:style w:type="paragraph" w:styleId="Akapitzlist">
    <w:name w:val="List Paragraph"/>
    <w:basedOn w:val="Normalny"/>
    <w:uiPriority w:val="34"/>
    <w:qFormat/>
    <w:rsid w:val="00552D27"/>
    <w:pPr>
      <w:ind w:left="720"/>
      <w:contextualSpacing/>
    </w:pPr>
  </w:style>
  <w:style w:type="character" w:styleId="Hipercze">
    <w:name w:val="Hyperlink"/>
    <w:basedOn w:val="Domylnaczcionkaakapitu"/>
    <w:uiPriority w:val="99"/>
    <w:unhideWhenUsed/>
    <w:rsid w:val="00196EBE"/>
    <w:rPr>
      <w:color w:val="0000FF" w:themeColor="hyperlink"/>
      <w:u w:val="single"/>
    </w:rPr>
  </w:style>
  <w:style w:type="table" w:styleId="Tabela-Siatka">
    <w:name w:val="Table Grid"/>
    <w:basedOn w:val="Standardowy"/>
    <w:uiPriority w:val="59"/>
    <w:rsid w:val="00B66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DD228A"/>
    <w:pPr>
      <w:spacing w:before="100" w:beforeAutospacing="1" w:after="100" w:afterAutospacing="1"/>
    </w:pPr>
    <w:rPr>
      <w:rFonts w:ascii="Times" w:hAnsi="Times" w:cs="Times New Roman"/>
      <w:sz w:val="20"/>
      <w:szCs w:val="20"/>
    </w:rPr>
  </w:style>
  <w:style w:type="paragraph" w:styleId="Stopka">
    <w:name w:val="footer"/>
    <w:basedOn w:val="Normalny"/>
    <w:link w:val="StopkaZnak"/>
    <w:uiPriority w:val="99"/>
    <w:unhideWhenUsed/>
    <w:rsid w:val="00316841"/>
    <w:pPr>
      <w:tabs>
        <w:tab w:val="center" w:pos="4819"/>
        <w:tab w:val="right" w:pos="9638"/>
      </w:tabs>
    </w:pPr>
  </w:style>
  <w:style w:type="character" w:customStyle="1" w:styleId="StopkaZnak">
    <w:name w:val="Stopka Znak"/>
    <w:basedOn w:val="Domylnaczcionkaakapitu"/>
    <w:link w:val="Stopka"/>
    <w:uiPriority w:val="99"/>
    <w:rsid w:val="00316841"/>
  </w:style>
  <w:style w:type="character" w:styleId="Numerstrony">
    <w:name w:val="page number"/>
    <w:basedOn w:val="Domylnaczcionkaakapitu"/>
    <w:uiPriority w:val="99"/>
    <w:semiHidden/>
    <w:unhideWhenUsed/>
    <w:rsid w:val="00316841"/>
  </w:style>
  <w:style w:type="character" w:styleId="UyteHipercze">
    <w:name w:val="FollowedHyperlink"/>
    <w:basedOn w:val="Domylnaczcionkaakapitu"/>
    <w:uiPriority w:val="99"/>
    <w:semiHidden/>
    <w:unhideWhenUsed/>
    <w:rsid w:val="00C80D60"/>
    <w:rPr>
      <w:color w:val="800080" w:themeColor="followedHyperlink"/>
      <w:u w:val="single"/>
    </w:rPr>
  </w:style>
  <w:style w:type="paragraph" w:styleId="Nagwek">
    <w:name w:val="header"/>
    <w:basedOn w:val="Normalny"/>
    <w:link w:val="NagwekZnak"/>
    <w:uiPriority w:val="99"/>
    <w:unhideWhenUsed/>
    <w:rsid w:val="000D583B"/>
    <w:pPr>
      <w:tabs>
        <w:tab w:val="center" w:pos="4819"/>
        <w:tab w:val="right" w:pos="9638"/>
      </w:tabs>
    </w:pPr>
  </w:style>
  <w:style w:type="character" w:customStyle="1" w:styleId="NagwekZnak">
    <w:name w:val="Nagłówek Znak"/>
    <w:basedOn w:val="Domylnaczcionkaakapitu"/>
    <w:link w:val="Nagwek"/>
    <w:uiPriority w:val="99"/>
    <w:rsid w:val="000D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8686">
      <w:bodyDiv w:val="1"/>
      <w:marLeft w:val="0"/>
      <w:marRight w:val="0"/>
      <w:marTop w:val="0"/>
      <w:marBottom w:val="0"/>
      <w:divBdr>
        <w:top w:val="none" w:sz="0" w:space="0" w:color="auto"/>
        <w:left w:val="none" w:sz="0" w:space="0" w:color="auto"/>
        <w:bottom w:val="none" w:sz="0" w:space="0" w:color="auto"/>
        <w:right w:val="none" w:sz="0" w:space="0" w:color="auto"/>
      </w:divBdr>
      <w:divsChild>
        <w:div w:id="176623734">
          <w:marLeft w:val="144"/>
          <w:marRight w:val="0"/>
          <w:marTop w:val="240"/>
          <w:marBottom w:val="40"/>
          <w:divBdr>
            <w:top w:val="none" w:sz="0" w:space="0" w:color="auto"/>
            <w:left w:val="none" w:sz="0" w:space="0" w:color="auto"/>
            <w:bottom w:val="none" w:sz="0" w:space="0" w:color="auto"/>
            <w:right w:val="none" w:sz="0" w:space="0" w:color="auto"/>
          </w:divBdr>
        </w:div>
        <w:div w:id="1057777456">
          <w:marLeft w:val="144"/>
          <w:marRight w:val="0"/>
          <w:marTop w:val="240"/>
          <w:marBottom w:val="40"/>
          <w:divBdr>
            <w:top w:val="none" w:sz="0" w:space="0" w:color="auto"/>
            <w:left w:val="none" w:sz="0" w:space="0" w:color="auto"/>
            <w:bottom w:val="none" w:sz="0" w:space="0" w:color="auto"/>
            <w:right w:val="none" w:sz="0" w:space="0" w:color="auto"/>
          </w:divBdr>
        </w:div>
        <w:div w:id="2129857420">
          <w:marLeft w:val="144"/>
          <w:marRight w:val="0"/>
          <w:marTop w:val="240"/>
          <w:marBottom w:val="40"/>
          <w:divBdr>
            <w:top w:val="none" w:sz="0" w:space="0" w:color="auto"/>
            <w:left w:val="none" w:sz="0" w:space="0" w:color="auto"/>
            <w:bottom w:val="none" w:sz="0" w:space="0" w:color="auto"/>
            <w:right w:val="none" w:sz="0" w:space="0" w:color="auto"/>
          </w:divBdr>
        </w:div>
      </w:divsChild>
    </w:div>
    <w:div w:id="337275953">
      <w:bodyDiv w:val="1"/>
      <w:marLeft w:val="0"/>
      <w:marRight w:val="0"/>
      <w:marTop w:val="0"/>
      <w:marBottom w:val="0"/>
      <w:divBdr>
        <w:top w:val="none" w:sz="0" w:space="0" w:color="auto"/>
        <w:left w:val="none" w:sz="0" w:space="0" w:color="auto"/>
        <w:bottom w:val="none" w:sz="0" w:space="0" w:color="auto"/>
        <w:right w:val="none" w:sz="0" w:space="0" w:color="auto"/>
      </w:divBdr>
      <w:divsChild>
        <w:div w:id="1779059728">
          <w:marLeft w:val="605"/>
          <w:marRight w:val="0"/>
          <w:marTop w:val="40"/>
          <w:marBottom w:val="80"/>
          <w:divBdr>
            <w:top w:val="none" w:sz="0" w:space="0" w:color="auto"/>
            <w:left w:val="none" w:sz="0" w:space="0" w:color="auto"/>
            <w:bottom w:val="none" w:sz="0" w:space="0" w:color="auto"/>
            <w:right w:val="none" w:sz="0" w:space="0" w:color="auto"/>
          </w:divBdr>
        </w:div>
      </w:divsChild>
    </w:div>
    <w:div w:id="1072431586">
      <w:bodyDiv w:val="1"/>
      <w:marLeft w:val="0"/>
      <w:marRight w:val="0"/>
      <w:marTop w:val="0"/>
      <w:marBottom w:val="0"/>
      <w:divBdr>
        <w:top w:val="none" w:sz="0" w:space="0" w:color="auto"/>
        <w:left w:val="none" w:sz="0" w:space="0" w:color="auto"/>
        <w:bottom w:val="none" w:sz="0" w:space="0" w:color="auto"/>
        <w:right w:val="none" w:sz="0" w:space="0" w:color="auto"/>
      </w:divBdr>
      <w:divsChild>
        <w:div w:id="1987735141">
          <w:marLeft w:val="0"/>
          <w:marRight w:val="0"/>
          <w:marTop w:val="0"/>
          <w:marBottom w:val="0"/>
          <w:divBdr>
            <w:top w:val="none" w:sz="0" w:space="0" w:color="auto"/>
            <w:left w:val="none" w:sz="0" w:space="0" w:color="auto"/>
            <w:bottom w:val="none" w:sz="0" w:space="0" w:color="auto"/>
            <w:right w:val="none" w:sz="0" w:space="0" w:color="auto"/>
          </w:divBdr>
          <w:divsChild>
            <w:div w:id="1117529887">
              <w:marLeft w:val="0"/>
              <w:marRight w:val="0"/>
              <w:marTop w:val="0"/>
              <w:marBottom w:val="0"/>
              <w:divBdr>
                <w:top w:val="none" w:sz="0" w:space="0" w:color="auto"/>
                <w:left w:val="none" w:sz="0" w:space="0" w:color="auto"/>
                <w:bottom w:val="none" w:sz="0" w:space="0" w:color="auto"/>
                <w:right w:val="none" w:sz="0" w:space="0" w:color="auto"/>
              </w:divBdr>
              <w:divsChild>
                <w:div w:id="5889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7829">
      <w:bodyDiv w:val="1"/>
      <w:marLeft w:val="0"/>
      <w:marRight w:val="0"/>
      <w:marTop w:val="0"/>
      <w:marBottom w:val="0"/>
      <w:divBdr>
        <w:top w:val="none" w:sz="0" w:space="0" w:color="auto"/>
        <w:left w:val="none" w:sz="0" w:space="0" w:color="auto"/>
        <w:bottom w:val="none" w:sz="0" w:space="0" w:color="auto"/>
        <w:right w:val="none" w:sz="0" w:space="0" w:color="auto"/>
      </w:divBdr>
      <w:divsChild>
        <w:div w:id="1581711832">
          <w:marLeft w:val="0"/>
          <w:marRight w:val="0"/>
          <w:marTop w:val="0"/>
          <w:marBottom w:val="0"/>
          <w:divBdr>
            <w:top w:val="none" w:sz="0" w:space="0" w:color="auto"/>
            <w:left w:val="none" w:sz="0" w:space="0" w:color="auto"/>
            <w:bottom w:val="none" w:sz="0" w:space="0" w:color="auto"/>
            <w:right w:val="none" w:sz="0" w:space="0" w:color="auto"/>
          </w:divBdr>
          <w:divsChild>
            <w:div w:id="574632219">
              <w:marLeft w:val="0"/>
              <w:marRight w:val="0"/>
              <w:marTop w:val="0"/>
              <w:marBottom w:val="0"/>
              <w:divBdr>
                <w:top w:val="none" w:sz="0" w:space="0" w:color="auto"/>
                <w:left w:val="none" w:sz="0" w:space="0" w:color="auto"/>
                <w:bottom w:val="none" w:sz="0" w:space="0" w:color="auto"/>
                <w:right w:val="none" w:sz="0" w:space="0" w:color="auto"/>
              </w:divBdr>
              <w:divsChild>
                <w:div w:id="2084596918">
                  <w:marLeft w:val="0"/>
                  <w:marRight w:val="0"/>
                  <w:marTop w:val="0"/>
                  <w:marBottom w:val="0"/>
                  <w:divBdr>
                    <w:top w:val="none" w:sz="0" w:space="0" w:color="auto"/>
                    <w:left w:val="none" w:sz="0" w:space="0" w:color="auto"/>
                    <w:bottom w:val="none" w:sz="0" w:space="0" w:color="auto"/>
                    <w:right w:val="none" w:sz="0" w:space="0" w:color="auto"/>
                  </w:divBdr>
                  <w:divsChild>
                    <w:div w:id="20462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1012">
      <w:bodyDiv w:val="1"/>
      <w:marLeft w:val="0"/>
      <w:marRight w:val="0"/>
      <w:marTop w:val="0"/>
      <w:marBottom w:val="0"/>
      <w:divBdr>
        <w:top w:val="none" w:sz="0" w:space="0" w:color="auto"/>
        <w:left w:val="none" w:sz="0" w:space="0" w:color="auto"/>
        <w:bottom w:val="none" w:sz="0" w:space="0" w:color="auto"/>
        <w:right w:val="none" w:sz="0" w:space="0" w:color="auto"/>
      </w:divBdr>
      <w:divsChild>
        <w:div w:id="972442120">
          <w:marLeft w:val="144"/>
          <w:marRight w:val="0"/>
          <w:marTop w:val="240"/>
          <w:marBottom w:val="40"/>
          <w:divBdr>
            <w:top w:val="none" w:sz="0" w:space="0" w:color="auto"/>
            <w:left w:val="none" w:sz="0" w:space="0" w:color="auto"/>
            <w:bottom w:val="none" w:sz="0" w:space="0" w:color="auto"/>
            <w:right w:val="none" w:sz="0" w:space="0" w:color="auto"/>
          </w:divBdr>
        </w:div>
        <w:div w:id="2008554625">
          <w:marLeft w:val="605"/>
          <w:marRight w:val="0"/>
          <w:marTop w:val="40"/>
          <w:marBottom w:val="80"/>
          <w:divBdr>
            <w:top w:val="none" w:sz="0" w:space="0" w:color="auto"/>
            <w:left w:val="none" w:sz="0" w:space="0" w:color="auto"/>
            <w:bottom w:val="none" w:sz="0" w:space="0" w:color="auto"/>
            <w:right w:val="none" w:sz="0" w:space="0" w:color="auto"/>
          </w:divBdr>
        </w:div>
        <w:div w:id="608196807">
          <w:marLeft w:val="605"/>
          <w:marRight w:val="0"/>
          <w:marTop w:val="40"/>
          <w:marBottom w:val="80"/>
          <w:divBdr>
            <w:top w:val="none" w:sz="0" w:space="0" w:color="auto"/>
            <w:left w:val="none" w:sz="0" w:space="0" w:color="auto"/>
            <w:bottom w:val="none" w:sz="0" w:space="0" w:color="auto"/>
            <w:right w:val="none" w:sz="0" w:space="0" w:color="auto"/>
          </w:divBdr>
        </w:div>
        <w:div w:id="49696817">
          <w:marLeft w:val="605"/>
          <w:marRight w:val="0"/>
          <w:marTop w:val="40"/>
          <w:marBottom w:val="80"/>
          <w:divBdr>
            <w:top w:val="none" w:sz="0" w:space="0" w:color="auto"/>
            <w:left w:val="none" w:sz="0" w:space="0" w:color="auto"/>
            <w:bottom w:val="none" w:sz="0" w:space="0" w:color="auto"/>
            <w:right w:val="none" w:sz="0" w:space="0" w:color="auto"/>
          </w:divBdr>
        </w:div>
        <w:div w:id="997729525">
          <w:marLeft w:val="605"/>
          <w:marRight w:val="0"/>
          <w:marTop w:val="40"/>
          <w:marBottom w:val="80"/>
          <w:divBdr>
            <w:top w:val="none" w:sz="0" w:space="0" w:color="auto"/>
            <w:left w:val="none" w:sz="0" w:space="0" w:color="auto"/>
            <w:bottom w:val="none" w:sz="0" w:space="0" w:color="auto"/>
            <w:right w:val="none" w:sz="0" w:space="0" w:color="auto"/>
          </w:divBdr>
        </w:div>
      </w:divsChild>
    </w:div>
    <w:div w:id="1929264554">
      <w:bodyDiv w:val="1"/>
      <w:marLeft w:val="0"/>
      <w:marRight w:val="0"/>
      <w:marTop w:val="0"/>
      <w:marBottom w:val="0"/>
      <w:divBdr>
        <w:top w:val="none" w:sz="0" w:space="0" w:color="auto"/>
        <w:left w:val="none" w:sz="0" w:space="0" w:color="auto"/>
        <w:bottom w:val="none" w:sz="0" w:space="0" w:color="auto"/>
        <w:right w:val="none" w:sz="0" w:space="0" w:color="auto"/>
      </w:divBdr>
      <w:divsChild>
        <w:div w:id="498808952">
          <w:marLeft w:val="605"/>
          <w:marRight w:val="0"/>
          <w:marTop w:val="40"/>
          <w:marBottom w:val="80"/>
          <w:divBdr>
            <w:top w:val="none" w:sz="0" w:space="0" w:color="auto"/>
            <w:left w:val="none" w:sz="0" w:space="0" w:color="auto"/>
            <w:bottom w:val="none" w:sz="0" w:space="0" w:color="auto"/>
            <w:right w:val="none" w:sz="0" w:space="0" w:color="auto"/>
          </w:divBdr>
        </w:div>
      </w:divsChild>
    </w:div>
    <w:div w:id="2097090757">
      <w:bodyDiv w:val="1"/>
      <w:marLeft w:val="0"/>
      <w:marRight w:val="0"/>
      <w:marTop w:val="0"/>
      <w:marBottom w:val="0"/>
      <w:divBdr>
        <w:top w:val="none" w:sz="0" w:space="0" w:color="auto"/>
        <w:left w:val="none" w:sz="0" w:space="0" w:color="auto"/>
        <w:bottom w:val="none" w:sz="0" w:space="0" w:color="auto"/>
        <w:right w:val="none" w:sz="0" w:space="0" w:color="auto"/>
      </w:divBdr>
      <w:divsChild>
        <w:div w:id="372578562">
          <w:marLeft w:val="0"/>
          <w:marRight w:val="0"/>
          <w:marTop w:val="0"/>
          <w:marBottom w:val="0"/>
          <w:divBdr>
            <w:top w:val="none" w:sz="0" w:space="0" w:color="auto"/>
            <w:left w:val="none" w:sz="0" w:space="0" w:color="auto"/>
            <w:bottom w:val="none" w:sz="0" w:space="0" w:color="auto"/>
            <w:right w:val="none" w:sz="0" w:space="0" w:color="auto"/>
          </w:divBdr>
          <w:divsChild>
            <w:div w:id="1918709497">
              <w:marLeft w:val="0"/>
              <w:marRight w:val="0"/>
              <w:marTop w:val="0"/>
              <w:marBottom w:val="0"/>
              <w:divBdr>
                <w:top w:val="none" w:sz="0" w:space="0" w:color="auto"/>
                <w:left w:val="none" w:sz="0" w:space="0" w:color="auto"/>
                <w:bottom w:val="none" w:sz="0" w:space="0" w:color="auto"/>
                <w:right w:val="none" w:sz="0" w:space="0" w:color="auto"/>
              </w:divBdr>
              <w:divsChild>
                <w:div w:id="14478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pcultu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dpculture.org/ndpc/vision-and-missio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5244</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dc:creator>
  <cp:keywords/>
  <dc:description/>
  <cp:lastModifiedBy>Anna Woźnicka</cp:lastModifiedBy>
  <cp:revision>2</cp:revision>
  <cp:lastPrinted>2018-05-31T08:51:00Z</cp:lastPrinted>
  <dcterms:created xsi:type="dcterms:W3CDTF">2018-11-08T10:32:00Z</dcterms:created>
  <dcterms:modified xsi:type="dcterms:W3CDTF">2018-11-08T10:32:00Z</dcterms:modified>
</cp:coreProperties>
</file>